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99" w:rsidRPr="00322D99" w:rsidRDefault="00322D99" w:rsidP="00322D99">
      <w:pPr>
        <w:spacing w:after="0" w:line="240" w:lineRule="auto"/>
        <w:rPr>
          <w:rFonts w:ascii="Times New Roman" w:eastAsia="Times New Roman" w:hAnsi="Times New Roman" w:cs="Times New Roman"/>
          <w:sz w:val="24"/>
          <w:szCs w:val="24"/>
          <w:lang w:eastAsia="pl-PL"/>
        </w:rPr>
      </w:pPr>
    </w:p>
    <w:p w:rsidR="00322D99" w:rsidRPr="00322D99" w:rsidRDefault="00322D99" w:rsidP="00322D99">
      <w:pPr>
        <w:spacing w:before="100" w:beforeAutospacing="1" w:after="100" w:afterAutospacing="1"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hyperlink r:id="rId4" w:tgtFrame="_blank" w:history="1">
        <w:r w:rsidRPr="00322D99">
          <w:rPr>
            <w:rFonts w:ascii="Times New Roman" w:eastAsia="Times New Roman" w:hAnsi="Times New Roman" w:cs="Times New Roman"/>
            <w:color w:val="0000FF"/>
            <w:sz w:val="24"/>
            <w:szCs w:val="24"/>
            <w:u w:val="single"/>
            <w:lang w:eastAsia="pl-PL"/>
          </w:rPr>
          <w:t>http://bip.kppspblonie.pl</w:t>
        </w:r>
      </w:hyperlink>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pict>
          <v:rect id="_x0000_i1025" style="width:0;height:1.5pt" o:hralign="center" o:hrstd="t" o:hr="t" fillcolor="#aca899" stroked="f"/>
        </w:pic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Ogłoszenie nr 76454 - 2017 z dnia 2017-04-28 r. </w:t>
      </w:r>
    </w:p>
    <w:p w:rsidR="00322D99" w:rsidRPr="00322D99" w:rsidRDefault="00322D99" w:rsidP="00322D99">
      <w:pPr>
        <w:spacing w:after="0" w:line="240" w:lineRule="auto"/>
        <w:jc w:val="center"/>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Błonie: „Budowa budynku komory dymowej wraz ze ścieżką edukacyjną „Ognik” z zagospodarowaniem terenu i niezbędna infrastrukturą techniczną”</w:t>
      </w:r>
      <w:r w:rsidRPr="00322D99">
        <w:rPr>
          <w:rFonts w:ascii="Times New Roman" w:eastAsia="Times New Roman" w:hAnsi="Times New Roman" w:cs="Times New Roman"/>
          <w:sz w:val="24"/>
          <w:szCs w:val="24"/>
          <w:lang w:eastAsia="pl-PL"/>
        </w:rPr>
        <w:br/>
        <w:t xml:space="preserve">OGŁOSZENIE O ZAMÓWIENIU - Roboty budowlane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Zamieszczanie ogłoszenia:</w:t>
      </w:r>
      <w:r w:rsidRPr="00322D99">
        <w:rPr>
          <w:rFonts w:ascii="Times New Roman" w:eastAsia="Times New Roman" w:hAnsi="Times New Roman" w:cs="Times New Roman"/>
          <w:sz w:val="24"/>
          <w:szCs w:val="24"/>
          <w:lang w:eastAsia="pl-PL"/>
        </w:rPr>
        <w:t xml:space="preserve"> obowiązkowe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Ogłoszenie dotyczy:</w:t>
      </w:r>
      <w:r w:rsidRPr="00322D99">
        <w:rPr>
          <w:rFonts w:ascii="Times New Roman" w:eastAsia="Times New Roman" w:hAnsi="Times New Roman" w:cs="Times New Roman"/>
          <w:sz w:val="24"/>
          <w:szCs w:val="24"/>
          <w:lang w:eastAsia="pl-PL"/>
        </w:rPr>
        <w:t xml:space="preserve"> zamówienia publicznego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Nazwa projektu lub programu</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22D99">
        <w:rPr>
          <w:rFonts w:ascii="Times New Roman" w:eastAsia="Times New Roman" w:hAnsi="Times New Roman" w:cs="Times New Roman"/>
          <w:sz w:val="24"/>
          <w:szCs w:val="24"/>
          <w:lang w:eastAsia="pl-PL"/>
        </w:rPr>
        <w:t>Pzp</w:t>
      </w:r>
      <w:proofErr w:type="spellEnd"/>
      <w:r w:rsidRPr="00322D9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u w:val="single"/>
          <w:lang w:eastAsia="pl-PL"/>
        </w:rPr>
        <w:t>SEKCJA I: ZAMAWIAJĄCY</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Postępowanie przeprowadza centralny zamawiający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Informacje na temat podmiotu któremu zamawiający powierzył/powierzyli prowadzenie postępowania:</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Postępowanie jest przeprowadzane wspólnie przez zamawiających</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Informacje dodatkowe:</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lastRenderedPageBreak/>
        <w:t xml:space="preserve">I. 1) NAZWA I ADRES: </w:t>
      </w:r>
      <w:r w:rsidRPr="00322D99">
        <w:rPr>
          <w:rFonts w:ascii="Times New Roman" w:eastAsia="Times New Roman" w:hAnsi="Times New Roman" w:cs="Times New Roman"/>
          <w:sz w:val="24"/>
          <w:szCs w:val="24"/>
          <w:lang w:eastAsia="pl-PL"/>
        </w:rPr>
        <w:t xml:space="preserve">Komenda Powiatowa Państwowej Straży Pożarnej w powiecie warszawskim zachodnim, krajowy numer identyfikacyjny 1618180000000, ul. ul. Lesznowska  , 05870   Błonie, woj. mazowieckie, państwo Polska, tel. 0-22 725 55 11, e-mail kwatermistrz@zach.kppspblonie.pl, faks 0-22 725 51 23. </w:t>
      </w:r>
      <w:r w:rsidRPr="00322D99">
        <w:rPr>
          <w:rFonts w:ascii="Times New Roman" w:eastAsia="Times New Roman" w:hAnsi="Times New Roman" w:cs="Times New Roman"/>
          <w:sz w:val="24"/>
          <w:szCs w:val="24"/>
          <w:lang w:eastAsia="pl-PL"/>
        </w:rPr>
        <w:br/>
        <w:t>Adres strony internetowej (URL): www.kppspblonie.pl</w:t>
      </w:r>
      <w:r w:rsidRPr="00322D99">
        <w:rPr>
          <w:rFonts w:ascii="Times New Roman" w:eastAsia="Times New Roman" w:hAnsi="Times New Roman" w:cs="Times New Roman"/>
          <w:sz w:val="24"/>
          <w:szCs w:val="24"/>
          <w:lang w:eastAsia="pl-PL"/>
        </w:rPr>
        <w:br/>
        <w:t>Adres profilu nabywcy: bip.kppspblonie.pl</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I. 2) RODZAJ ZAMAWIAJĄCEGO: </w:t>
      </w:r>
      <w:r w:rsidRPr="00322D99">
        <w:rPr>
          <w:rFonts w:ascii="Times New Roman" w:eastAsia="Times New Roman" w:hAnsi="Times New Roman" w:cs="Times New Roman"/>
          <w:sz w:val="24"/>
          <w:szCs w:val="24"/>
          <w:lang w:eastAsia="pl-PL"/>
        </w:rPr>
        <w:t xml:space="preserve">Administracja rządowa terenowa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I.3) WSPÓLNE UDZIELANIE ZAMÓWIENIA </w:t>
      </w:r>
      <w:r w:rsidRPr="00322D99">
        <w:rPr>
          <w:rFonts w:ascii="Times New Roman" w:eastAsia="Times New Roman" w:hAnsi="Times New Roman" w:cs="Times New Roman"/>
          <w:b/>
          <w:bCs/>
          <w:i/>
          <w:iCs/>
          <w:sz w:val="24"/>
          <w:szCs w:val="24"/>
          <w:lang w:eastAsia="pl-PL"/>
        </w:rPr>
        <w:t>(jeżeli dotyczy)</w:t>
      </w:r>
      <w:r w:rsidRPr="00322D99">
        <w:rPr>
          <w:rFonts w:ascii="Times New Roman" w:eastAsia="Times New Roman" w:hAnsi="Times New Roman" w:cs="Times New Roman"/>
          <w:b/>
          <w:bCs/>
          <w:sz w:val="24"/>
          <w:szCs w:val="24"/>
          <w:lang w:eastAsia="pl-PL"/>
        </w:rPr>
        <w:t xml:space="preserv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I.4) KOMUNIKACJA: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tak </w:t>
      </w:r>
      <w:r w:rsidRPr="00322D99">
        <w:rPr>
          <w:rFonts w:ascii="Times New Roman" w:eastAsia="Times New Roman" w:hAnsi="Times New Roman" w:cs="Times New Roman"/>
          <w:sz w:val="24"/>
          <w:szCs w:val="24"/>
          <w:lang w:eastAsia="pl-PL"/>
        </w:rPr>
        <w:br/>
        <w:t>bip.kppspblonie.pl</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tak </w:t>
      </w:r>
      <w:r w:rsidRPr="00322D99">
        <w:rPr>
          <w:rFonts w:ascii="Times New Roman" w:eastAsia="Times New Roman" w:hAnsi="Times New Roman" w:cs="Times New Roman"/>
          <w:sz w:val="24"/>
          <w:szCs w:val="24"/>
          <w:lang w:eastAsia="pl-PL"/>
        </w:rPr>
        <w:br/>
        <w:t>bip.kppspblonie.pl</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Oferty lub wnioski o dopuszczenie do udziału w postępowaniu należy przesyłać:</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Elektronicznie</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nie </w:t>
      </w:r>
      <w:r w:rsidRPr="00322D99">
        <w:rPr>
          <w:rFonts w:ascii="Times New Roman" w:eastAsia="Times New Roman" w:hAnsi="Times New Roman" w:cs="Times New Roman"/>
          <w:sz w:val="24"/>
          <w:szCs w:val="24"/>
          <w:lang w:eastAsia="pl-PL"/>
        </w:rPr>
        <w:br/>
        <w:t xml:space="preserve">adres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2D99">
        <w:rPr>
          <w:rFonts w:ascii="Times New Roman" w:eastAsia="Times New Roman" w:hAnsi="Times New Roman" w:cs="Times New Roman"/>
          <w:sz w:val="24"/>
          <w:szCs w:val="24"/>
          <w:lang w:eastAsia="pl-PL"/>
        </w:rPr>
        <w:br/>
        <w:t xml:space="preserve">nie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2D99">
        <w:rPr>
          <w:rFonts w:ascii="Times New Roman" w:eastAsia="Times New Roman" w:hAnsi="Times New Roman" w:cs="Times New Roman"/>
          <w:sz w:val="24"/>
          <w:szCs w:val="24"/>
          <w:lang w:eastAsia="pl-PL"/>
        </w:rPr>
        <w:br/>
        <w:t xml:space="preserve">tak </w:t>
      </w:r>
      <w:r w:rsidRPr="00322D99">
        <w:rPr>
          <w:rFonts w:ascii="Times New Roman" w:eastAsia="Times New Roman" w:hAnsi="Times New Roman" w:cs="Times New Roman"/>
          <w:sz w:val="24"/>
          <w:szCs w:val="24"/>
          <w:lang w:eastAsia="pl-PL"/>
        </w:rPr>
        <w:br/>
        <w:t xml:space="preserve">Inny sposób: </w:t>
      </w:r>
      <w:r w:rsidRPr="00322D99">
        <w:rPr>
          <w:rFonts w:ascii="Times New Roman" w:eastAsia="Times New Roman" w:hAnsi="Times New Roman" w:cs="Times New Roman"/>
          <w:sz w:val="24"/>
          <w:szCs w:val="24"/>
          <w:lang w:eastAsia="pl-PL"/>
        </w:rPr>
        <w:br/>
        <w:t>pisemnie</w:t>
      </w:r>
      <w:r w:rsidRPr="00322D99">
        <w:rPr>
          <w:rFonts w:ascii="Times New Roman" w:eastAsia="Times New Roman" w:hAnsi="Times New Roman" w:cs="Times New Roman"/>
          <w:sz w:val="24"/>
          <w:szCs w:val="24"/>
          <w:lang w:eastAsia="pl-PL"/>
        </w:rPr>
        <w:br/>
        <w:t xml:space="preserve">Adres: </w:t>
      </w:r>
      <w:r w:rsidRPr="00322D99">
        <w:rPr>
          <w:rFonts w:ascii="Times New Roman" w:eastAsia="Times New Roman" w:hAnsi="Times New Roman" w:cs="Times New Roman"/>
          <w:sz w:val="24"/>
          <w:szCs w:val="24"/>
          <w:lang w:eastAsia="pl-PL"/>
        </w:rPr>
        <w:br/>
        <w:t xml:space="preserve">Komenda Powiatowa Państwowej Straży Pożarnej w Powiecie Warszawskim Zachodnim ul. Lesznowska 20a 05-870 Błonie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lastRenderedPageBreak/>
        <w:t xml:space="preserve">nie </w:t>
      </w:r>
      <w:r w:rsidRPr="00322D9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u w:val="single"/>
          <w:lang w:eastAsia="pl-PL"/>
        </w:rPr>
        <w:t xml:space="preserve">SEKCJA II: PRZEDMIOT ZAMÓWIENIA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II.1) Nazwa nadana zamówieniu przez zamawiającego: </w:t>
      </w:r>
      <w:r w:rsidRPr="00322D99">
        <w:rPr>
          <w:rFonts w:ascii="Times New Roman" w:eastAsia="Times New Roman" w:hAnsi="Times New Roman" w:cs="Times New Roman"/>
          <w:sz w:val="24"/>
          <w:szCs w:val="24"/>
          <w:lang w:eastAsia="pl-PL"/>
        </w:rPr>
        <w:t>„Budowa budynku komory dymowej wraz ze ścieżką edukacyjną „Ognik” z zagospodarowaniem terenu i niezbędna infrastrukturą techniczną”</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Numer referencyjny: </w:t>
      </w:r>
      <w:r w:rsidRPr="00322D99">
        <w:rPr>
          <w:rFonts w:ascii="Times New Roman" w:eastAsia="Times New Roman" w:hAnsi="Times New Roman" w:cs="Times New Roman"/>
          <w:sz w:val="24"/>
          <w:szCs w:val="24"/>
          <w:lang w:eastAsia="pl-PL"/>
        </w:rPr>
        <w:t>ZP/01/2017</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22D99" w:rsidRPr="00322D99" w:rsidRDefault="00322D99" w:rsidP="00322D99">
      <w:pPr>
        <w:spacing w:after="0" w:line="240" w:lineRule="auto"/>
        <w:jc w:val="both"/>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II.2) Rodzaj zamówienia: </w:t>
      </w:r>
      <w:r w:rsidRPr="00322D99">
        <w:rPr>
          <w:rFonts w:ascii="Times New Roman" w:eastAsia="Times New Roman" w:hAnsi="Times New Roman" w:cs="Times New Roman"/>
          <w:sz w:val="24"/>
          <w:szCs w:val="24"/>
          <w:lang w:eastAsia="pl-PL"/>
        </w:rPr>
        <w:t xml:space="preserve">roboty budowlane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II.3) Informacja o możliwości składania ofert częściowych</w:t>
      </w:r>
      <w:r w:rsidRPr="00322D99">
        <w:rPr>
          <w:rFonts w:ascii="Times New Roman" w:eastAsia="Times New Roman" w:hAnsi="Times New Roman" w:cs="Times New Roman"/>
          <w:sz w:val="24"/>
          <w:szCs w:val="24"/>
          <w:lang w:eastAsia="pl-PL"/>
        </w:rPr>
        <w:br/>
        <w:t xml:space="preserve">Zamówienie podzielone jest na części: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II.4) Krótki opis przedmiotu zamówienia </w:t>
      </w:r>
      <w:r w:rsidRPr="00322D9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2D9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22D99">
        <w:rPr>
          <w:rFonts w:ascii="Times New Roman" w:eastAsia="Times New Roman" w:hAnsi="Times New Roman" w:cs="Times New Roman"/>
          <w:sz w:val="24"/>
          <w:szCs w:val="24"/>
          <w:lang w:eastAsia="pl-PL"/>
        </w:rPr>
        <w:t xml:space="preserve">Zakres przedmiotu zamówienia obejmuje: a) budowę niepodpiwniczonego ( parter i piętro ) budynku komory dymowej o kubaturze 1830,5 </w:t>
      </w:r>
      <w:proofErr w:type="spellStart"/>
      <w:r w:rsidRPr="00322D99">
        <w:rPr>
          <w:rFonts w:ascii="Times New Roman" w:eastAsia="Times New Roman" w:hAnsi="Times New Roman" w:cs="Times New Roman"/>
          <w:sz w:val="24"/>
          <w:szCs w:val="24"/>
          <w:lang w:eastAsia="pl-PL"/>
        </w:rPr>
        <w:t>m³</w:t>
      </w:r>
      <w:proofErr w:type="spellEnd"/>
      <w:r w:rsidRPr="00322D99">
        <w:rPr>
          <w:rFonts w:ascii="Times New Roman" w:eastAsia="Times New Roman" w:hAnsi="Times New Roman" w:cs="Times New Roman"/>
          <w:sz w:val="24"/>
          <w:szCs w:val="24"/>
          <w:lang w:eastAsia="pl-PL"/>
        </w:rPr>
        <w:t xml:space="preserve"> wraz ze ścieżką edukacyjną „Ognik” z zagospodarowaniem terenu i niezbędna infrastrukturą techniczną, w skład której wchodzą min: - roboty ziemne ( powierzchnia ok. 426 </w:t>
      </w:r>
      <w:proofErr w:type="spellStart"/>
      <w:r w:rsidRPr="00322D99">
        <w:rPr>
          <w:rFonts w:ascii="Times New Roman" w:eastAsia="Times New Roman" w:hAnsi="Times New Roman" w:cs="Times New Roman"/>
          <w:sz w:val="24"/>
          <w:szCs w:val="24"/>
          <w:lang w:eastAsia="pl-PL"/>
        </w:rPr>
        <w:t>m²</w:t>
      </w:r>
      <w:proofErr w:type="spellEnd"/>
      <w:r w:rsidRPr="00322D99">
        <w:rPr>
          <w:rFonts w:ascii="Times New Roman" w:eastAsia="Times New Roman" w:hAnsi="Times New Roman" w:cs="Times New Roman"/>
          <w:sz w:val="24"/>
          <w:szCs w:val="24"/>
          <w:lang w:eastAsia="pl-PL"/>
        </w:rPr>
        <w:t xml:space="preserve">, w tym rozebranie terenu utwardzonego z kostki betonowej ok. 61,5 </w:t>
      </w:r>
      <w:proofErr w:type="spellStart"/>
      <w:r w:rsidRPr="00322D99">
        <w:rPr>
          <w:rFonts w:ascii="Times New Roman" w:eastAsia="Times New Roman" w:hAnsi="Times New Roman" w:cs="Times New Roman"/>
          <w:sz w:val="24"/>
          <w:szCs w:val="24"/>
          <w:lang w:eastAsia="pl-PL"/>
        </w:rPr>
        <w:t>m²</w:t>
      </w:r>
      <w:proofErr w:type="spellEnd"/>
      <w:r w:rsidRPr="00322D99">
        <w:rPr>
          <w:rFonts w:ascii="Times New Roman" w:eastAsia="Times New Roman" w:hAnsi="Times New Roman" w:cs="Times New Roman"/>
          <w:sz w:val="24"/>
          <w:szCs w:val="24"/>
          <w:lang w:eastAsia="pl-PL"/>
        </w:rPr>
        <w:t xml:space="preserve"> - wykonanie fundamentów - roboty dotyczące konstrukcji żelbetowej oraz ścian murowanych ( bloczki z betonu komórkowego) i z </w:t>
      </w:r>
      <w:proofErr w:type="spellStart"/>
      <w:r w:rsidRPr="00322D99">
        <w:rPr>
          <w:rFonts w:ascii="Times New Roman" w:eastAsia="Times New Roman" w:hAnsi="Times New Roman" w:cs="Times New Roman"/>
          <w:sz w:val="24"/>
          <w:szCs w:val="24"/>
          <w:lang w:eastAsia="pl-PL"/>
        </w:rPr>
        <w:t>G-K</w:t>
      </w:r>
      <w:proofErr w:type="spellEnd"/>
      <w:r w:rsidRPr="00322D99">
        <w:rPr>
          <w:rFonts w:ascii="Times New Roman" w:eastAsia="Times New Roman" w:hAnsi="Times New Roman" w:cs="Times New Roman"/>
          <w:sz w:val="24"/>
          <w:szCs w:val="24"/>
          <w:lang w:eastAsia="pl-PL"/>
        </w:rPr>
        <w:t xml:space="preserve"> - instalowanie ścianek działowych - roboty w zakresie stolarki budowlanej - kładzenie gresu, terakoty - tynkowanie - roboty malarskie - roboty budowlane wykończeniowe pozostałe - roboty ślusarskie ( balustrady schodowe itp. ) - wykonywanie pokryć dachowych, obróbki blacharskie - roboty instalacyjne wodno – kanalizacyjne i sanitarne - instalacje elektryczne - wykonanie trawników itp. b) wykonanie wszystkich niezbędnych przyłączy do obiektu c) uzyskanie pozwolenia na użytkowanie i przekazanie Zamawiającemu do użytkowania gotowego obiektu wraz z dokumentacją zawierającą atesty, aprobaty bądź certyfikaty niezbędne do rozpoczęcia eksploatacji. Uwagi do dokumentacji projektowej: - przedmiot zamówienia nie obejmuje oznaczonych na rysunkach mebli i urządzeń sportowo -treningowych oraz rekreacyjnych. - zaznaczony na schematach pomiędzy osią 1 i 2 – rzut parteru: obiekt jednokondygnacyjny ( kontener ) nie jest przedmiotem zamówienia. Należy wykonać dla jego posadowienia jedynie fundament. Montaż kontenera zamawiający wykona we własnym zakresie w okresie późniejszym ( nie będzie montowany w 2017 roku ) Lokalizacja obiektu do realizacji, będącego przedmiotem zamówienia – Miasto Błonie ul. Lesznowska 20a, dz. nr ew. 3/1, 2/2 oraz 4/2 jednostka ewidencyjna 143201_4.0008 obręb 0008. Szczegółowy opis zakresu przedmiotu zamówienia, zawarty został w załączniku Nr 1 do SIWZ, na który składają się: - Projekt budowlany budowy komory dymowej wraz ze ścieżką edukacyjną „Ognik”, ( projekt zagospodarowania terenu, projekt architektoniczno-budowlany, BIOZ, uzgodnienia i decyzje ), - Specyfikacja techniczna wykonania i odbioru robót budowlanych </w:t>
      </w:r>
      <w:proofErr w:type="spellStart"/>
      <w:r w:rsidRPr="00322D99">
        <w:rPr>
          <w:rFonts w:ascii="Times New Roman" w:eastAsia="Times New Roman" w:hAnsi="Times New Roman" w:cs="Times New Roman"/>
          <w:sz w:val="24"/>
          <w:szCs w:val="24"/>
          <w:lang w:eastAsia="pl-PL"/>
        </w:rPr>
        <w:t>STWiORB</w:t>
      </w:r>
      <w:proofErr w:type="spellEnd"/>
      <w:r w:rsidRPr="00322D99">
        <w:rPr>
          <w:rFonts w:ascii="Times New Roman" w:eastAsia="Times New Roman" w:hAnsi="Times New Roman" w:cs="Times New Roman"/>
          <w:sz w:val="24"/>
          <w:szCs w:val="24"/>
          <w:lang w:eastAsia="pl-PL"/>
        </w:rPr>
        <w:t xml:space="preserve">, - Przedmiar robót.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II.5) Główny kod CPV: </w:t>
      </w:r>
      <w:r w:rsidRPr="00322D99">
        <w:rPr>
          <w:rFonts w:ascii="Times New Roman" w:eastAsia="Times New Roman" w:hAnsi="Times New Roman" w:cs="Times New Roman"/>
          <w:sz w:val="24"/>
          <w:szCs w:val="24"/>
          <w:lang w:eastAsia="pl-PL"/>
        </w:rPr>
        <w:t>45216121-8</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lastRenderedPageBreak/>
        <w:br/>
      </w:r>
      <w:r w:rsidRPr="00322D99">
        <w:rPr>
          <w:rFonts w:ascii="Times New Roman" w:eastAsia="Times New Roman" w:hAnsi="Times New Roman" w:cs="Times New Roman"/>
          <w:b/>
          <w:bCs/>
          <w:sz w:val="24"/>
          <w:szCs w:val="24"/>
          <w:lang w:eastAsia="pl-PL"/>
        </w:rPr>
        <w:t xml:space="preserve">II.6) Całkowita wartość zamówienia </w:t>
      </w:r>
      <w:r w:rsidRPr="00322D99">
        <w:rPr>
          <w:rFonts w:ascii="Times New Roman" w:eastAsia="Times New Roman" w:hAnsi="Times New Roman" w:cs="Times New Roman"/>
          <w:i/>
          <w:iCs/>
          <w:sz w:val="24"/>
          <w:szCs w:val="24"/>
          <w:lang w:eastAsia="pl-PL"/>
        </w:rPr>
        <w:t>(jeżeli zamawiający podaje informacje o wartości zamówienia)</w:t>
      </w:r>
      <w:r w:rsidRPr="00322D99">
        <w:rPr>
          <w:rFonts w:ascii="Times New Roman" w:eastAsia="Times New Roman" w:hAnsi="Times New Roman" w:cs="Times New Roman"/>
          <w:sz w:val="24"/>
          <w:szCs w:val="24"/>
          <w:lang w:eastAsia="pl-PL"/>
        </w:rPr>
        <w:t xml:space="preserve">: </w:t>
      </w:r>
      <w:r w:rsidRPr="00322D99">
        <w:rPr>
          <w:rFonts w:ascii="Times New Roman" w:eastAsia="Times New Roman" w:hAnsi="Times New Roman" w:cs="Times New Roman"/>
          <w:sz w:val="24"/>
          <w:szCs w:val="24"/>
          <w:lang w:eastAsia="pl-PL"/>
        </w:rPr>
        <w:br/>
        <w:t xml:space="preserve">Wartość bez VAT: </w:t>
      </w:r>
      <w:r w:rsidRPr="00322D99">
        <w:rPr>
          <w:rFonts w:ascii="Times New Roman" w:eastAsia="Times New Roman" w:hAnsi="Times New Roman" w:cs="Times New Roman"/>
          <w:sz w:val="24"/>
          <w:szCs w:val="24"/>
          <w:lang w:eastAsia="pl-PL"/>
        </w:rPr>
        <w:br/>
        <w:t xml:space="preserve">Waluta: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22D99">
        <w:rPr>
          <w:rFonts w:ascii="Times New Roman" w:eastAsia="Times New Roman" w:hAnsi="Times New Roman" w:cs="Times New Roman"/>
          <w:b/>
          <w:bCs/>
          <w:sz w:val="24"/>
          <w:szCs w:val="24"/>
          <w:lang w:eastAsia="pl-PL"/>
        </w:rPr>
        <w:t>pkt</w:t>
      </w:r>
      <w:proofErr w:type="spellEnd"/>
      <w:r w:rsidRPr="00322D99">
        <w:rPr>
          <w:rFonts w:ascii="Times New Roman" w:eastAsia="Times New Roman" w:hAnsi="Times New Roman" w:cs="Times New Roman"/>
          <w:b/>
          <w:bCs/>
          <w:sz w:val="24"/>
          <w:szCs w:val="24"/>
          <w:lang w:eastAsia="pl-PL"/>
        </w:rPr>
        <w:t xml:space="preserve"> 6 i 7 lub w art. 134 ust. 6 </w:t>
      </w:r>
      <w:proofErr w:type="spellStart"/>
      <w:r w:rsidRPr="00322D99">
        <w:rPr>
          <w:rFonts w:ascii="Times New Roman" w:eastAsia="Times New Roman" w:hAnsi="Times New Roman" w:cs="Times New Roman"/>
          <w:b/>
          <w:bCs/>
          <w:sz w:val="24"/>
          <w:szCs w:val="24"/>
          <w:lang w:eastAsia="pl-PL"/>
        </w:rPr>
        <w:t>pkt</w:t>
      </w:r>
      <w:proofErr w:type="spellEnd"/>
      <w:r w:rsidRPr="00322D99">
        <w:rPr>
          <w:rFonts w:ascii="Times New Roman" w:eastAsia="Times New Roman" w:hAnsi="Times New Roman" w:cs="Times New Roman"/>
          <w:b/>
          <w:bCs/>
          <w:sz w:val="24"/>
          <w:szCs w:val="24"/>
          <w:lang w:eastAsia="pl-PL"/>
        </w:rPr>
        <w:t xml:space="preserve"> 3 ustawy </w:t>
      </w:r>
      <w:proofErr w:type="spellStart"/>
      <w:r w:rsidRPr="00322D99">
        <w:rPr>
          <w:rFonts w:ascii="Times New Roman" w:eastAsia="Times New Roman" w:hAnsi="Times New Roman" w:cs="Times New Roman"/>
          <w:b/>
          <w:bCs/>
          <w:sz w:val="24"/>
          <w:szCs w:val="24"/>
          <w:lang w:eastAsia="pl-PL"/>
        </w:rPr>
        <w:t>Pzp</w:t>
      </w:r>
      <w:proofErr w:type="spellEnd"/>
      <w:r w:rsidRPr="00322D99">
        <w:rPr>
          <w:rFonts w:ascii="Times New Roman" w:eastAsia="Times New Roman" w:hAnsi="Times New Roman" w:cs="Times New Roman"/>
          <w:b/>
          <w:bCs/>
          <w:sz w:val="24"/>
          <w:szCs w:val="24"/>
          <w:lang w:eastAsia="pl-PL"/>
        </w:rPr>
        <w:t xml:space="preserve">: </w:t>
      </w:r>
      <w:r w:rsidRPr="00322D99">
        <w:rPr>
          <w:rFonts w:ascii="Times New Roman" w:eastAsia="Times New Roman" w:hAnsi="Times New Roman" w:cs="Times New Roman"/>
          <w:sz w:val="24"/>
          <w:szCs w:val="24"/>
          <w:lang w:eastAsia="pl-PL"/>
        </w:rPr>
        <w:t xml:space="preserve">tak </w:t>
      </w:r>
      <w:r w:rsidRPr="00322D9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22D99">
        <w:rPr>
          <w:rFonts w:ascii="Times New Roman" w:eastAsia="Times New Roman" w:hAnsi="Times New Roman" w:cs="Times New Roman"/>
          <w:sz w:val="24"/>
          <w:szCs w:val="24"/>
          <w:lang w:eastAsia="pl-PL"/>
        </w:rPr>
        <w:t>pkt</w:t>
      </w:r>
      <w:proofErr w:type="spellEnd"/>
      <w:r w:rsidRPr="00322D99">
        <w:rPr>
          <w:rFonts w:ascii="Times New Roman" w:eastAsia="Times New Roman" w:hAnsi="Times New Roman" w:cs="Times New Roman"/>
          <w:sz w:val="24"/>
          <w:szCs w:val="24"/>
          <w:lang w:eastAsia="pl-PL"/>
        </w:rPr>
        <w:t xml:space="preserve"> 6 lub w art. 134 ust. 6 </w:t>
      </w:r>
      <w:proofErr w:type="spellStart"/>
      <w:r w:rsidRPr="00322D99">
        <w:rPr>
          <w:rFonts w:ascii="Times New Roman" w:eastAsia="Times New Roman" w:hAnsi="Times New Roman" w:cs="Times New Roman"/>
          <w:sz w:val="24"/>
          <w:szCs w:val="24"/>
          <w:lang w:eastAsia="pl-PL"/>
        </w:rPr>
        <w:t>pkt</w:t>
      </w:r>
      <w:proofErr w:type="spellEnd"/>
      <w:r w:rsidRPr="00322D99">
        <w:rPr>
          <w:rFonts w:ascii="Times New Roman" w:eastAsia="Times New Roman" w:hAnsi="Times New Roman" w:cs="Times New Roman"/>
          <w:sz w:val="24"/>
          <w:szCs w:val="24"/>
          <w:lang w:eastAsia="pl-PL"/>
        </w:rPr>
        <w:t xml:space="preserve"> 3 ustawy </w:t>
      </w:r>
      <w:proofErr w:type="spellStart"/>
      <w:r w:rsidRPr="00322D99">
        <w:rPr>
          <w:rFonts w:ascii="Times New Roman" w:eastAsia="Times New Roman" w:hAnsi="Times New Roman" w:cs="Times New Roman"/>
          <w:sz w:val="24"/>
          <w:szCs w:val="24"/>
          <w:lang w:eastAsia="pl-PL"/>
        </w:rPr>
        <w:t>Pzp</w:t>
      </w:r>
      <w:proofErr w:type="spellEnd"/>
      <w:r w:rsidRPr="00322D99">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322D99">
        <w:rPr>
          <w:rFonts w:ascii="Times New Roman" w:eastAsia="Times New Roman" w:hAnsi="Times New Roman" w:cs="Times New Roman"/>
          <w:sz w:val="24"/>
          <w:szCs w:val="24"/>
          <w:lang w:eastAsia="pl-PL"/>
        </w:rPr>
        <w:t>Pzp</w:t>
      </w:r>
      <w:proofErr w:type="spellEnd"/>
      <w:r w:rsidRPr="00322D99">
        <w:rPr>
          <w:rFonts w:ascii="Times New Roman" w:eastAsia="Times New Roman" w:hAnsi="Times New Roman" w:cs="Times New Roman"/>
          <w:sz w:val="24"/>
          <w:szCs w:val="24"/>
          <w:lang w:eastAsia="pl-PL"/>
        </w:rPr>
        <w:t xml:space="preserve">, tzn. polegających na powtórzeniu podobnych robót budowlanych stanowiących niniejsze zamówienie podstawowe - Wartość robót budowlanych, o których mowa powyżej może wynieść maksymalnie do 50 % wartości zamówienia podstawowego - Warunki na jakich zostaną udzielone powyższe roboty budowlane – będą określone identycznie jak w umowie podstawowej do niniejszego postępowania.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data zakończenia: 01/12/2017</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II.9) Informacje dodatkowe: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III.1) WARUNKI UDZIAŁU W POSTĘPOWANIU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2D99">
        <w:rPr>
          <w:rFonts w:ascii="Times New Roman" w:eastAsia="Times New Roman" w:hAnsi="Times New Roman" w:cs="Times New Roman"/>
          <w:sz w:val="24"/>
          <w:szCs w:val="24"/>
          <w:lang w:eastAsia="pl-PL"/>
        </w:rPr>
        <w:br/>
        <w:t>Określenie warunków: Zamawiający nie precyzuje tego warunku</w:t>
      </w:r>
      <w:r w:rsidRPr="00322D99">
        <w:rPr>
          <w:rFonts w:ascii="Times New Roman" w:eastAsia="Times New Roman" w:hAnsi="Times New Roman" w:cs="Times New Roman"/>
          <w:sz w:val="24"/>
          <w:szCs w:val="24"/>
          <w:lang w:eastAsia="pl-PL"/>
        </w:rPr>
        <w:br/>
        <w:t xml:space="preserve">Informacje dodatkowe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III.1.2) Sytuacja finansowa lub ekonomiczna </w:t>
      </w:r>
      <w:r w:rsidRPr="00322D99">
        <w:rPr>
          <w:rFonts w:ascii="Times New Roman" w:eastAsia="Times New Roman" w:hAnsi="Times New Roman" w:cs="Times New Roman"/>
          <w:sz w:val="24"/>
          <w:szCs w:val="24"/>
          <w:lang w:eastAsia="pl-PL"/>
        </w:rPr>
        <w:br/>
        <w:t xml:space="preserve">Określenie warunków: Zamawiający wymaga - aby Wykonawca wykazał, że: posiada środki finansowe lub zdolność kredytową: - w kwocie min. 300.000,00 zł ( trzysta tysięcy złotych ) </w:t>
      </w:r>
      <w:r w:rsidRPr="00322D99">
        <w:rPr>
          <w:rFonts w:ascii="Times New Roman" w:eastAsia="Times New Roman" w:hAnsi="Times New Roman" w:cs="Times New Roman"/>
          <w:sz w:val="24"/>
          <w:szCs w:val="24"/>
          <w:lang w:eastAsia="pl-PL"/>
        </w:rPr>
        <w:br/>
        <w:t xml:space="preserve">Informacje dodatkowe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III.1.3) Zdolność techniczna lub zawodowa </w:t>
      </w:r>
      <w:r w:rsidRPr="00322D99">
        <w:rPr>
          <w:rFonts w:ascii="Times New Roman" w:eastAsia="Times New Roman" w:hAnsi="Times New Roman" w:cs="Times New Roman"/>
          <w:sz w:val="24"/>
          <w:szCs w:val="24"/>
          <w:lang w:eastAsia="pl-PL"/>
        </w:rPr>
        <w:br/>
        <w:t xml:space="preserve">Określenie warunków: Zamawiający wymaga aby Wykonawca: a. wykonał w okresie ostatnich 5 lat przed upływem terminu składania ofert, a jeżeli okres prowadzenia działalności jest krótszy, to w tym okresie wykonał - min. 3 zamówienia, każde o wartości min. w wys. 500.000,00 zł brutto, polegające na budowie obiektu kubaturowego wraz z niezbędną infrastrukturą techniczną, b. skierował do realizacji zamówienia publicznego osoby: - kierownik budowy (koordynator robót) odpowiedzialny za kierowanie robotami budowlanymi posiadający uprawnienia do wykonywania samodzielnych funkcji w budownictwie w specjalności konstrukcyjno-budowlanej bez ograniczeń, Wymagane jest: doświadczenie – min. 5 lat stażu zawodowego po uzyskaniu uprawnień budowlanych w/w specjalności, wymaganych przepisami ustawy Prawo budowlane, - kierownicy robót tj.: - min. 1 kierownik odpowiedzialny za kierowanie robotami budowlanymi z uprawnieniami do wykonywania samodzielnych funkcji w budownictwie w specjalności instalacyjnej w zakresie sieci i </w:t>
      </w:r>
      <w:r w:rsidRPr="00322D99">
        <w:rPr>
          <w:rFonts w:ascii="Times New Roman" w:eastAsia="Times New Roman" w:hAnsi="Times New Roman" w:cs="Times New Roman"/>
          <w:sz w:val="24"/>
          <w:szCs w:val="24"/>
          <w:lang w:eastAsia="pl-PL"/>
        </w:rPr>
        <w:lastRenderedPageBreak/>
        <w:t xml:space="preserve">instalacji i urządzeń cieplnych, wentylacyjnych, gazowych, wodociągowych i kanalizacyjnych bez ograniczeń Wymagane jest: doświadczenie – min. 5 lat stażu zawodowego po uzyskaniu uprawnień budowlanych w/w specjalności, wymaganych przepisami ustawy Prawo budowlane, - min. 1 kierownik odpowiedzialny za kierowanie robotami budowlanymi z uprawnieniami w specjalności instalacyjnej w zakresie sieci i instalacji i urządzeń elektrycznych i elektroenergetycznych bez ograniczeń, Wymagane jest: doświadczenie – min. 5 lat stażu zawodowego po uzyskaniu w/w uprawnień budowlanych w/w specjalności, wymaganych przepisami ustawy Prawo budowlane, Dla osób odpowiedzialnych za kierowaniem robotami budowlanymi Zamawiający dopuszcza ważne uprawnienia budowlane odpowiadające wymienionym wyżej uprawnieniom, które zostały wydane na podstawie wcześniej obowiązujących przepisów. Samodzielne funkcje techniczne w budownictwie, określone w art. 12 ust. 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z dnia 22 grudnia 2015 r. o zasadach uznawania kwalifikacji zawodowych nabytych w państwach członkowskich Unii Europejskiej (Dz. U. z 2016 r., poz. 65) oraz w rozumieniu art. 20 a ust. 1 ustawy z dnia 15 grudnia 2000 r. o samorządach zawodowych architektów oraz inżynierów budownictwa (Dz. U. z 2014 r., poz. 1946). </w:t>
      </w:r>
      <w:r w:rsidRPr="00322D9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22D99">
        <w:rPr>
          <w:rFonts w:ascii="Times New Roman" w:eastAsia="Times New Roman" w:hAnsi="Times New Roman" w:cs="Times New Roman"/>
          <w:sz w:val="24"/>
          <w:szCs w:val="24"/>
          <w:lang w:eastAsia="pl-PL"/>
        </w:rPr>
        <w:br/>
        <w:t xml:space="preserve">Informacje dodatkowe: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III.2) PODSTAWY WYKLUCZENIA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22D99">
        <w:rPr>
          <w:rFonts w:ascii="Times New Roman" w:eastAsia="Times New Roman" w:hAnsi="Times New Roman" w:cs="Times New Roman"/>
          <w:b/>
          <w:bCs/>
          <w:sz w:val="24"/>
          <w:szCs w:val="24"/>
          <w:lang w:eastAsia="pl-PL"/>
        </w:rPr>
        <w:t>Pzp</w:t>
      </w:r>
      <w:proofErr w:type="spellEnd"/>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22D99">
        <w:rPr>
          <w:rFonts w:ascii="Times New Roman" w:eastAsia="Times New Roman" w:hAnsi="Times New Roman" w:cs="Times New Roman"/>
          <w:b/>
          <w:bCs/>
          <w:sz w:val="24"/>
          <w:szCs w:val="24"/>
          <w:lang w:eastAsia="pl-PL"/>
        </w:rPr>
        <w:t>Pzp</w:t>
      </w:r>
      <w:proofErr w:type="spellEnd"/>
      <w:r w:rsidRPr="00322D99">
        <w:rPr>
          <w:rFonts w:ascii="Times New Roman" w:eastAsia="Times New Roman" w:hAnsi="Times New Roman" w:cs="Times New Roman"/>
          <w:sz w:val="24"/>
          <w:szCs w:val="24"/>
          <w:lang w:eastAsia="pl-PL"/>
        </w:rPr>
        <w:t xml:space="preserve"> tak </w:t>
      </w:r>
      <w:r w:rsidRPr="00322D99">
        <w:rPr>
          <w:rFonts w:ascii="Times New Roman" w:eastAsia="Times New Roman" w:hAnsi="Times New Roman" w:cs="Times New Roman"/>
          <w:sz w:val="24"/>
          <w:szCs w:val="24"/>
          <w:lang w:eastAsia="pl-PL"/>
        </w:rPr>
        <w:br/>
        <w:t xml:space="preserve">Zamawiający przewiduje następujące fakultatywne podstawy wykluczenia: </w:t>
      </w:r>
      <w:r w:rsidRPr="00322D99">
        <w:rPr>
          <w:rFonts w:ascii="Times New Roman" w:eastAsia="Times New Roman" w:hAnsi="Times New Roman" w:cs="Times New Roman"/>
          <w:sz w:val="24"/>
          <w:szCs w:val="24"/>
          <w:lang w:eastAsia="pl-PL"/>
        </w:rPr>
        <w:br/>
        <w:t xml:space="preserve">(podstawa wykluczenia określona w art. 24 ust. 5 </w:t>
      </w:r>
      <w:proofErr w:type="spellStart"/>
      <w:r w:rsidRPr="00322D99">
        <w:rPr>
          <w:rFonts w:ascii="Times New Roman" w:eastAsia="Times New Roman" w:hAnsi="Times New Roman" w:cs="Times New Roman"/>
          <w:sz w:val="24"/>
          <w:szCs w:val="24"/>
          <w:lang w:eastAsia="pl-PL"/>
        </w:rPr>
        <w:t>pkt</w:t>
      </w:r>
      <w:proofErr w:type="spellEnd"/>
      <w:r w:rsidRPr="00322D99">
        <w:rPr>
          <w:rFonts w:ascii="Times New Roman" w:eastAsia="Times New Roman" w:hAnsi="Times New Roman" w:cs="Times New Roman"/>
          <w:sz w:val="24"/>
          <w:szCs w:val="24"/>
          <w:lang w:eastAsia="pl-PL"/>
        </w:rPr>
        <w:t xml:space="preserve"> 1 ustawy </w:t>
      </w:r>
      <w:proofErr w:type="spellStart"/>
      <w:r w:rsidRPr="00322D99">
        <w:rPr>
          <w:rFonts w:ascii="Times New Roman" w:eastAsia="Times New Roman" w:hAnsi="Times New Roman" w:cs="Times New Roman"/>
          <w:sz w:val="24"/>
          <w:szCs w:val="24"/>
          <w:lang w:eastAsia="pl-PL"/>
        </w:rPr>
        <w:t>Pzp</w:t>
      </w:r>
      <w:proofErr w:type="spellEnd"/>
      <w:r w:rsidRPr="00322D99">
        <w:rPr>
          <w:rFonts w:ascii="Times New Roman" w:eastAsia="Times New Roman" w:hAnsi="Times New Roman" w:cs="Times New Roman"/>
          <w:sz w:val="24"/>
          <w:szCs w:val="24"/>
          <w:lang w:eastAsia="pl-PL"/>
        </w:rPr>
        <w:t xml:space="preserve">) </w:t>
      </w:r>
      <w:r w:rsidRPr="00322D99">
        <w:rPr>
          <w:rFonts w:ascii="Times New Roman" w:eastAsia="Times New Roman" w:hAnsi="Times New Roman" w:cs="Times New Roman"/>
          <w:sz w:val="24"/>
          <w:szCs w:val="24"/>
          <w:lang w:eastAsia="pl-PL"/>
        </w:rPr>
        <w:br/>
        <w:t xml:space="preserve">(podstawa wykluczenia określona w art. 24 ust. 5 </w:t>
      </w:r>
      <w:proofErr w:type="spellStart"/>
      <w:r w:rsidRPr="00322D99">
        <w:rPr>
          <w:rFonts w:ascii="Times New Roman" w:eastAsia="Times New Roman" w:hAnsi="Times New Roman" w:cs="Times New Roman"/>
          <w:sz w:val="24"/>
          <w:szCs w:val="24"/>
          <w:lang w:eastAsia="pl-PL"/>
        </w:rPr>
        <w:t>pkt</w:t>
      </w:r>
      <w:proofErr w:type="spellEnd"/>
      <w:r w:rsidRPr="00322D99">
        <w:rPr>
          <w:rFonts w:ascii="Times New Roman" w:eastAsia="Times New Roman" w:hAnsi="Times New Roman" w:cs="Times New Roman"/>
          <w:sz w:val="24"/>
          <w:szCs w:val="24"/>
          <w:lang w:eastAsia="pl-PL"/>
        </w:rPr>
        <w:t xml:space="preserve"> 2 ustawy </w:t>
      </w:r>
      <w:proofErr w:type="spellStart"/>
      <w:r w:rsidRPr="00322D99">
        <w:rPr>
          <w:rFonts w:ascii="Times New Roman" w:eastAsia="Times New Roman" w:hAnsi="Times New Roman" w:cs="Times New Roman"/>
          <w:sz w:val="24"/>
          <w:szCs w:val="24"/>
          <w:lang w:eastAsia="pl-PL"/>
        </w:rPr>
        <w:t>Pzp</w:t>
      </w:r>
      <w:proofErr w:type="spellEnd"/>
      <w:r w:rsidRPr="00322D99">
        <w:rPr>
          <w:rFonts w:ascii="Times New Roman" w:eastAsia="Times New Roman" w:hAnsi="Times New Roman" w:cs="Times New Roman"/>
          <w:sz w:val="24"/>
          <w:szCs w:val="24"/>
          <w:lang w:eastAsia="pl-PL"/>
        </w:rPr>
        <w:t xml:space="preserve">) </w:t>
      </w:r>
      <w:r w:rsidRPr="00322D99">
        <w:rPr>
          <w:rFonts w:ascii="Times New Roman" w:eastAsia="Times New Roman" w:hAnsi="Times New Roman" w:cs="Times New Roman"/>
          <w:sz w:val="24"/>
          <w:szCs w:val="24"/>
          <w:lang w:eastAsia="pl-PL"/>
        </w:rPr>
        <w:br/>
        <w:t xml:space="preserve">(podstawa wykluczenia określona w art. 24 ust. 5 </w:t>
      </w:r>
      <w:proofErr w:type="spellStart"/>
      <w:r w:rsidRPr="00322D99">
        <w:rPr>
          <w:rFonts w:ascii="Times New Roman" w:eastAsia="Times New Roman" w:hAnsi="Times New Roman" w:cs="Times New Roman"/>
          <w:sz w:val="24"/>
          <w:szCs w:val="24"/>
          <w:lang w:eastAsia="pl-PL"/>
        </w:rPr>
        <w:t>pkt</w:t>
      </w:r>
      <w:proofErr w:type="spellEnd"/>
      <w:r w:rsidRPr="00322D99">
        <w:rPr>
          <w:rFonts w:ascii="Times New Roman" w:eastAsia="Times New Roman" w:hAnsi="Times New Roman" w:cs="Times New Roman"/>
          <w:sz w:val="24"/>
          <w:szCs w:val="24"/>
          <w:lang w:eastAsia="pl-PL"/>
        </w:rPr>
        <w:t xml:space="preserve"> 3 ustawy </w:t>
      </w:r>
      <w:proofErr w:type="spellStart"/>
      <w:r w:rsidRPr="00322D99">
        <w:rPr>
          <w:rFonts w:ascii="Times New Roman" w:eastAsia="Times New Roman" w:hAnsi="Times New Roman" w:cs="Times New Roman"/>
          <w:sz w:val="24"/>
          <w:szCs w:val="24"/>
          <w:lang w:eastAsia="pl-PL"/>
        </w:rPr>
        <w:t>Pzp</w:t>
      </w:r>
      <w:proofErr w:type="spellEnd"/>
      <w:r w:rsidRPr="00322D99">
        <w:rPr>
          <w:rFonts w:ascii="Times New Roman" w:eastAsia="Times New Roman" w:hAnsi="Times New Roman" w:cs="Times New Roman"/>
          <w:sz w:val="24"/>
          <w:szCs w:val="24"/>
          <w:lang w:eastAsia="pl-PL"/>
        </w:rPr>
        <w:t xml:space="preserve">) </w:t>
      </w:r>
      <w:r w:rsidRPr="00322D99">
        <w:rPr>
          <w:rFonts w:ascii="Times New Roman" w:eastAsia="Times New Roman" w:hAnsi="Times New Roman" w:cs="Times New Roman"/>
          <w:sz w:val="24"/>
          <w:szCs w:val="24"/>
          <w:lang w:eastAsia="pl-PL"/>
        </w:rPr>
        <w:br/>
        <w:t xml:space="preserve">(podstawa wykluczenia określona w art. 24 ust. 5 </w:t>
      </w:r>
      <w:proofErr w:type="spellStart"/>
      <w:r w:rsidRPr="00322D99">
        <w:rPr>
          <w:rFonts w:ascii="Times New Roman" w:eastAsia="Times New Roman" w:hAnsi="Times New Roman" w:cs="Times New Roman"/>
          <w:sz w:val="24"/>
          <w:szCs w:val="24"/>
          <w:lang w:eastAsia="pl-PL"/>
        </w:rPr>
        <w:t>pkt</w:t>
      </w:r>
      <w:proofErr w:type="spellEnd"/>
      <w:r w:rsidRPr="00322D99">
        <w:rPr>
          <w:rFonts w:ascii="Times New Roman" w:eastAsia="Times New Roman" w:hAnsi="Times New Roman" w:cs="Times New Roman"/>
          <w:sz w:val="24"/>
          <w:szCs w:val="24"/>
          <w:lang w:eastAsia="pl-PL"/>
        </w:rPr>
        <w:t xml:space="preserve"> 4 ustawy </w:t>
      </w:r>
      <w:proofErr w:type="spellStart"/>
      <w:r w:rsidRPr="00322D99">
        <w:rPr>
          <w:rFonts w:ascii="Times New Roman" w:eastAsia="Times New Roman" w:hAnsi="Times New Roman" w:cs="Times New Roman"/>
          <w:sz w:val="24"/>
          <w:szCs w:val="24"/>
          <w:lang w:eastAsia="pl-PL"/>
        </w:rPr>
        <w:t>Pzp</w:t>
      </w:r>
      <w:proofErr w:type="spellEnd"/>
      <w:r w:rsidRPr="00322D99">
        <w:rPr>
          <w:rFonts w:ascii="Times New Roman" w:eastAsia="Times New Roman" w:hAnsi="Times New Roman" w:cs="Times New Roman"/>
          <w:sz w:val="24"/>
          <w:szCs w:val="24"/>
          <w:lang w:eastAsia="pl-PL"/>
        </w:rPr>
        <w:t xml:space="preserv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2D99">
        <w:rPr>
          <w:rFonts w:ascii="Times New Roman" w:eastAsia="Times New Roman" w:hAnsi="Times New Roman" w:cs="Times New Roman"/>
          <w:sz w:val="24"/>
          <w:szCs w:val="24"/>
          <w:lang w:eastAsia="pl-PL"/>
        </w:rPr>
        <w:br/>
        <w:t xml:space="preserve">tak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Oświadczenie o spełnianiu kryteriów selekcji </w:t>
      </w:r>
      <w:r w:rsidRPr="00322D99">
        <w:rPr>
          <w:rFonts w:ascii="Times New Roman" w:eastAsia="Times New Roman" w:hAnsi="Times New Roman" w:cs="Times New Roman"/>
          <w:sz w:val="24"/>
          <w:szCs w:val="24"/>
          <w:lang w:eastAsia="pl-PL"/>
        </w:rPr>
        <w:br/>
        <w:t xml:space="preserve">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322D99">
        <w:rPr>
          <w:rFonts w:ascii="Times New Roman" w:eastAsia="Times New Roman" w:hAnsi="Times New Roman" w:cs="Times New Roman"/>
          <w:sz w:val="24"/>
          <w:szCs w:val="24"/>
          <w:lang w:eastAsia="pl-PL"/>
        </w:rPr>
        <w:t>Pzp</w:t>
      </w:r>
      <w:proofErr w:type="spellEnd"/>
      <w:r w:rsidRPr="00322D99">
        <w:rPr>
          <w:rFonts w:ascii="Times New Roman" w:eastAsia="Times New Roman" w:hAnsi="Times New Roman" w:cs="Times New Roman"/>
          <w:sz w:val="24"/>
          <w:szCs w:val="24"/>
          <w:lang w:eastAsia="pl-PL"/>
        </w:rPr>
        <w:t xml:space="preserve"> *Jeżeli Wykonawca ma siedzibę lub miejsce zamieszkania poza terytorium Rzeczypospolitej </w:t>
      </w:r>
      <w:r w:rsidRPr="00322D99">
        <w:rPr>
          <w:rFonts w:ascii="Times New Roman" w:eastAsia="Times New Roman" w:hAnsi="Times New Roman" w:cs="Times New Roman"/>
          <w:sz w:val="24"/>
          <w:szCs w:val="24"/>
          <w:lang w:eastAsia="pl-PL"/>
        </w:rPr>
        <w:lastRenderedPageBreak/>
        <w:t>Polskiej, zamiast dokumentu, o którym mowa - powyżej składa dokument lub dokumenty wystawione w kraju, w którym ma siedzibę lub miejsce zamieszkania, potwierdzające odpowiednio, że: -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powyżej lub zastępujący je dokument, powinny być wystawione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Wykonawcy mający siedzibę lub miejsce zamieszkania poza terytorium Rzeczypospolitej Polskiej, składają wymagane przez Zamawiającego dokumenty zgodnie z dyspozycją § 7.1 Rozporządzenia Prezesa Rady Ministrów z dnia 26 lipca 2016 r. w sprawie rodzajów dokumentów, jakich może żądać zamawiający od wykonawcy w postępowaniu o udzielenie zamówienia. (</w:t>
      </w:r>
      <w:proofErr w:type="spellStart"/>
      <w:r w:rsidRPr="00322D99">
        <w:rPr>
          <w:rFonts w:ascii="Times New Roman" w:eastAsia="Times New Roman" w:hAnsi="Times New Roman" w:cs="Times New Roman"/>
          <w:sz w:val="24"/>
          <w:szCs w:val="24"/>
          <w:lang w:eastAsia="pl-PL"/>
        </w:rPr>
        <w:t>Dz.U</w:t>
      </w:r>
      <w:proofErr w:type="spellEnd"/>
      <w:r w:rsidRPr="00322D99">
        <w:rPr>
          <w:rFonts w:ascii="Times New Roman" w:eastAsia="Times New Roman" w:hAnsi="Times New Roman" w:cs="Times New Roman"/>
          <w:sz w:val="24"/>
          <w:szCs w:val="24"/>
          <w:lang w:eastAsia="pl-PL"/>
        </w:rPr>
        <w:t xml:space="preserve">. z 2016 r. poz.1126)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III.5.1) W ZAKRESIE SPEŁNIANIA WARUNKÓW UDZIAŁU W POSTĘPOWANIU:</w:t>
      </w:r>
      <w:r w:rsidRPr="00322D99">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potwierdzający wykonanie minimum 3 zamówienia, każde o wartości min. w wys. 500.000,00 zł brutto, polegających na budowie obiektu kubaturowego wraz z niezbędną infrastrukturą techniczną,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Dowodami w przypadku zamówień na roboty budowlane są: – referencje, – inne dokumenty wystawione przez podmiot, na rzecz którego roboty były wykonywane. – gdy z uzasadnionych przyczyny o obiektywnym charakterze wykonawca nie jest w stanie uzyskać powyższych dowodów to inne dokumenty),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o podstawie do dysponowania tymi osobami. Zawarte w wykazie informacje mają potwierdzać wymagania Zamawiającego z pkt. 7.1.3) lit. b SIWZ odnośnie skierowania do realizacji zamówienia: - kierownika budowy (koordynatora robót) odpowiedzialnego za kierowanie robotami budowlanymi posiadającego uprawnienia do wykonywania samodzielnych funkcji w budownictwie w specjalności konstrukcyjno-budowlanej bez ograniczeń, (wymagane 5-letnie doświadczenie oraz oświadczenie o posiadaniu uprawnień budowlanych w w/w branży). - kierowników robót tj.: - min. 1 kierownika odpowiedzialnego za kierowanie robotami budowlanymi z uprawnieniami do wykonywania samodzielnych funkcji w budownictwie w specjalności instalacyjnej w zakresie </w:t>
      </w:r>
      <w:r w:rsidRPr="00322D99">
        <w:rPr>
          <w:rFonts w:ascii="Times New Roman" w:eastAsia="Times New Roman" w:hAnsi="Times New Roman" w:cs="Times New Roman"/>
          <w:sz w:val="24"/>
          <w:szCs w:val="24"/>
          <w:lang w:eastAsia="pl-PL"/>
        </w:rPr>
        <w:lastRenderedPageBreak/>
        <w:t xml:space="preserve">sieci i instalacji i urządzeń cieplnych, wentylacyjnych, gazowych, wodociągowych i kanalizacyjnych bez ograniczeń (wymagane 5-letnie doświadczenie oraz oświadczenie o posiadaniu uprawnień budowlanych w w/w branży). - min. 1 kierownika odpowiedzialnego za kierowanie robotami budowlanymi z uprawnieniami w specjalności instalacyjnej w zakresie sieci i instalacji i urządzeń elektrycznych i elektroenergetycznych bez ograniczeń, (wymagane 5-letnie doświadczenie oraz oświadczenie o posiadaniu uprawnień budowlanych w w/w branży). 3. informacja banku lub spółdzielczej kasy oszczędnościowo-kredytowej, potwierdzająca wysokość posiadanych środków finansowych lub zdolność kredytową wykonawcy w kwocie min. 300.000,00 zł, wystawiona nie wcześniej niż 1 miesiąc przed upływem składania ofert, * W przypadku, gdy Wykonawca powołuje się przy wykazywaniu spełnienia warunków udziału w postępowaniu, o których mowa w art. 22 ust. 1b </w:t>
      </w:r>
      <w:proofErr w:type="spellStart"/>
      <w:r w:rsidRPr="00322D99">
        <w:rPr>
          <w:rFonts w:ascii="Times New Roman" w:eastAsia="Times New Roman" w:hAnsi="Times New Roman" w:cs="Times New Roman"/>
          <w:sz w:val="24"/>
          <w:szCs w:val="24"/>
          <w:lang w:eastAsia="pl-PL"/>
        </w:rPr>
        <w:t>pkt</w:t>
      </w:r>
      <w:proofErr w:type="spellEnd"/>
      <w:r w:rsidRPr="00322D99">
        <w:rPr>
          <w:rFonts w:ascii="Times New Roman" w:eastAsia="Times New Roman" w:hAnsi="Times New Roman" w:cs="Times New Roman"/>
          <w:sz w:val="24"/>
          <w:szCs w:val="24"/>
          <w:lang w:eastAsia="pl-PL"/>
        </w:rPr>
        <w:t xml:space="preserve"> 2 ustawy </w:t>
      </w:r>
      <w:proofErr w:type="spellStart"/>
      <w:r w:rsidRPr="00322D99">
        <w:rPr>
          <w:rFonts w:ascii="Times New Roman" w:eastAsia="Times New Roman" w:hAnsi="Times New Roman" w:cs="Times New Roman"/>
          <w:sz w:val="24"/>
          <w:szCs w:val="24"/>
          <w:lang w:eastAsia="pl-PL"/>
        </w:rPr>
        <w:t>Pzp</w:t>
      </w:r>
      <w:proofErr w:type="spellEnd"/>
      <w:r w:rsidRPr="00322D99">
        <w:rPr>
          <w:rFonts w:ascii="Times New Roman" w:eastAsia="Times New Roman" w:hAnsi="Times New Roman" w:cs="Times New Roman"/>
          <w:sz w:val="24"/>
          <w:szCs w:val="24"/>
          <w:lang w:eastAsia="pl-PL"/>
        </w:rPr>
        <w:t xml:space="preserve">, na zasoby innych podmiotów należy złożyć informację z banku lub spółdzielczej kasy oszczędnościowo-kredytowej, potwierdzającą wysokość posiadanych środków finansowych lub zdolność kredytową innego podmiotu w kwocie min. 300.000,00 zł, wystawioną nie wcześniej niż 1 miesiąc przed upływem składania ofert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III.5.2) W ZAKRESIE KRYTERIÓW SELEKCJI:</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III.7) INNE DOKUMENTY NIE WYMIENIONE W </w:t>
      </w:r>
      <w:proofErr w:type="spellStart"/>
      <w:r w:rsidRPr="00322D99">
        <w:rPr>
          <w:rFonts w:ascii="Times New Roman" w:eastAsia="Times New Roman" w:hAnsi="Times New Roman" w:cs="Times New Roman"/>
          <w:b/>
          <w:bCs/>
          <w:sz w:val="24"/>
          <w:szCs w:val="24"/>
          <w:lang w:eastAsia="pl-PL"/>
        </w:rPr>
        <w:t>pkt</w:t>
      </w:r>
      <w:proofErr w:type="spellEnd"/>
      <w:r w:rsidRPr="00322D99">
        <w:rPr>
          <w:rFonts w:ascii="Times New Roman" w:eastAsia="Times New Roman" w:hAnsi="Times New Roman" w:cs="Times New Roman"/>
          <w:b/>
          <w:bCs/>
          <w:sz w:val="24"/>
          <w:szCs w:val="24"/>
          <w:lang w:eastAsia="pl-PL"/>
        </w:rPr>
        <w:t xml:space="preserve"> III.3) - III.6)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1. W terminie 3 dni od zamieszczenia na stronie internetowej Zamawiającego informacji z otwarcia ofert, o której mowa w art. 86 ust. 3 </w:t>
      </w:r>
      <w:proofErr w:type="spellStart"/>
      <w:r w:rsidRPr="00322D99">
        <w:rPr>
          <w:rFonts w:ascii="Times New Roman" w:eastAsia="Times New Roman" w:hAnsi="Times New Roman" w:cs="Times New Roman"/>
          <w:sz w:val="24"/>
          <w:szCs w:val="24"/>
          <w:lang w:eastAsia="pl-PL"/>
        </w:rPr>
        <w:t>Pzp</w:t>
      </w:r>
      <w:proofErr w:type="spellEnd"/>
      <w:r w:rsidRPr="00322D99">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322D99">
        <w:rPr>
          <w:rFonts w:ascii="Times New Roman" w:eastAsia="Times New Roman" w:hAnsi="Times New Roman" w:cs="Times New Roman"/>
          <w:sz w:val="24"/>
          <w:szCs w:val="24"/>
          <w:lang w:eastAsia="pl-PL"/>
        </w:rPr>
        <w:t>Pzp</w:t>
      </w:r>
      <w:proofErr w:type="spellEnd"/>
      <w:r w:rsidRPr="00322D99">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prowadza do zakłócenia konkurencji w postępowaniu o udzielenie zamówienia.(załącznik nr 3 do SIWZ) 2. Pełnomocnictwo do podpisania oferty i występowania w imieniu wykonawcy w postępowaniu o udzielenie zamówienia, jeżeli wykonawca nie będzie występował osobiście lub poprzez przedstawiciela upoważnionego w dokumentach rejestrowych. Dokument ten będzie załącznikiem Nr 3 do oferty. 3. Wykonawcy wspólnie ubiegający się o udzielenie zamówienia ustanawiają pełnomocnika do reprezentowania ich w postępowaniu o udzielenie zamówienia albo reprezentowania w postępowaniu i zawarcia umowy w sprawie zamówienia publicznego. Dokument ten będzie załącznikiem Nr 4 do oferty. 4. Dowód wpłacenia wadium (20.000,00 zł ) W przypadku wniesienia wadium przelewem – dowód wpłaty wadium w oryginale lub kopii potwierdzonej za zgodność z oryginałem przez osobę/y podpisujące ofertę, Wykonawca załączy do oferty. W przypadku wniesienia przez Wykonawcę wadium w formie przewidzianej w art. 45 ust. 6 pkt. 2-5 ustawy: - oryginał gwarancji lub poręczenia wykonawca załączy do oferty, Dokument gwarancyjny winien jednoznacznie uwzględniać przypadki wskazane w art. 46 ust. 4a i 5 ustawy. Dokument ten będzie załącznikiem Nr 5 do oferty. 5. *Zobowiązanie podmiotów, na których zdolnościach technicznych, zawodowych, sytuacji finansowej lub ekonomicznej polega Wykonawca do oddania mu do dyspozycji niezbędnych zasobów na potrzeby realizacji zamówienia. ( *jeżeli dotyczy ) Dokument ten będzie załącznikiem Nr 6 do oferty.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u w:val="single"/>
          <w:lang w:eastAsia="pl-PL"/>
        </w:rPr>
        <w:t xml:space="preserve">SEKCJA IV: PROCEDURA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 xml:space="preserve">IV.1) OPIS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IV.1.1) Tryb udzielenia zamówienia: </w:t>
      </w:r>
      <w:r w:rsidRPr="00322D99">
        <w:rPr>
          <w:rFonts w:ascii="Times New Roman" w:eastAsia="Times New Roman" w:hAnsi="Times New Roman" w:cs="Times New Roman"/>
          <w:sz w:val="24"/>
          <w:szCs w:val="24"/>
          <w:lang w:eastAsia="pl-PL"/>
        </w:rPr>
        <w:t xml:space="preserve">przetarg nieograniczony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IV.1.2) Zamawiający żąda wniesienia wadium:</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tak, </w:t>
      </w:r>
      <w:r w:rsidRPr="00322D99">
        <w:rPr>
          <w:rFonts w:ascii="Times New Roman" w:eastAsia="Times New Roman" w:hAnsi="Times New Roman" w:cs="Times New Roman"/>
          <w:sz w:val="24"/>
          <w:szCs w:val="24"/>
          <w:lang w:eastAsia="pl-PL"/>
        </w:rPr>
        <w:br/>
        <w:t xml:space="preserve">Informacja na temat wadium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lastRenderedPageBreak/>
        <w:t xml:space="preserve">Zamawiający żąda </w:t>
      </w:r>
      <w:proofErr w:type="spellStart"/>
      <w:r w:rsidRPr="00322D99">
        <w:rPr>
          <w:rFonts w:ascii="Times New Roman" w:eastAsia="Times New Roman" w:hAnsi="Times New Roman" w:cs="Times New Roman"/>
          <w:sz w:val="24"/>
          <w:szCs w:val="24"/>
          <w:lang w:eastAsia="pl-PL"/>
        </w:rPr>
        <w:t>mniesienia</w:t>
      </w:r>
      <w:proofErr w:type="spellEnd"/>
      <w:r w:rsidRPr="00322D99">
        <w:rPr>
          <w:rFonts w:ascii="Times New Roman" w:eastAsia="Times New Roman" w:hAnsi="Times New Roman" w:cs="Times New Roman"/>
          <w:sz w:val="24"/>
          <w:szCs w:val="24"/>
          <w:lang w:eastAsia="pl-PL"/>
        </w:rPr>
        <w:t xml:space="preserve"> wadium w wysokości: 20.000,- zł (słownie: dwadzieścia tysięcy złotych),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IV.1.3) Przewiduje się udzielenie zaliczek na poczet wykonania zamówienia:</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nie </w:t>
      </w:r>
      <w:r w:rsidRPr="00322D9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2D99">
        <w:rPr>
          <w:rFonts w:ascii="Times New Roman" w:eastAsia="Times New Roman" w:hAnsi="Times New Roman" w:cs="Times New Roman"/>
          <w:sz w:val="24"/>
          <w:szCs w:val="24"/>
          <w:lang w:eastAsia="pl-PL"/>
        </w:rPr>
        <w:br/>
        <w:t xml:space="preserve">nie </w:t>
      </w:r>
      <w:r w:rsidRPr="00322D99">
        <w:rPr>
          <w:rFonts w:ascii="Times New Roman" w:eastAsia="Times New Roman" w:hAnsi="Times New Roman" w:cs="Times New Roman"/>
          <w:sz w:val="24"/>
          <w:szCs w:val="24"/>
          <w:lang w:eastAsia="pl-PL"/>
        </w:rPr>
        <w:br/>
        <w:t xml:space="preserve">Informacje dodatkowe: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IV.1.5.) Wymaga się złożenia oferty wariantowej: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nie </w:t>
      </w:r>
      <w:r w:rsidRPr="00322D99">
        <w:rPr>
          <w:rFonts w:ascii="Times New Roman" w:eastAsia="Times New Roman" w:hAnsi="Times New Roman" w:cs="Times New Roman"/>
          <w:sz w:val="24"/>
          <w:szCs w:val="24"/>
          <w:lang w:eastAsia="pl-PL"/>
        </w:rPr>
        <w:br/>
        <w:t xml:space="preserve">Dopuszcza się złożenie oferty wariantowej </w:t>
      </w:r>
      <w:r w:rsidRPr="00322D99">
        <w:rPr>
          <w:rFonts w:ascii="Times New Roman" w:eastAsia="Times New Roman" w:hAnsi="Times New Roman" w:cs="Times New Roman"/>
          <w:sz w:val="24"/>
          <w:szCs w:val="24"/>
          <w:lang w:eastAsia="pl-PL"/>
        </w:rPr>
        <w:br/>
        <w:t xml:space="preserve">nie </w:t>
      </w:r>
      <w:r w:rsidRPr="00322D9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22D99">
        <w:rPr>
          <w:rFonts w:ascii="Times New Roman" w:eastAsia="Times New Roman" w:hAnsi="Times New Roman" w:cs="Times New Roman"/>
          <w:sz w:val="24"/>
          <w:szCs w:val="24"/>
          <w:lang w:eastAsia="pl-PL"/>
        </w:rPr>
        <w:br/>
        <w:t xml:space="preserve">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Liczba wykonawców  </w:t>
      </w:r>
      <w:r w:rsidRPr="00322D99">
        <w:rPr>
          <w:rFonts w:ascii="Times New Roman" w:eastAsia="Times New Roman" w:hAnsi="Times New Roman" w:cs="Times New Roman"/>
          <w:sz w:val="24"/>
          <w:szCs w:val="24"/>
          <w:lang w:eastAsia="pl-PL"/>
        </w:rPr>
        <w:br/>
        <w:t xml:space="preserve">Przewidywana minimalna liczba wykonawców </w:t>
      </w:r>
      <w:r w:rsidRPr="00322D99">
        <w:rPr>
          <w:rFonts w:ascii="Times New Roman" w:eastAsia="Times New Roman" w:hAnsi="Times New Roman" w:cs="Times New Roman"/>
          <w:sz w:val="24"/>
          <w:szCs w:val="24"/>
          <w:lang w:eastAsia="pl-PL"/>
        </w:rPr>
        <w:br/>
        <w:t>Maksymalna liczba wykonawców  </w:t>
      </w:r>
      <w:r w:rsidRPr="00322D99">
        <w:rPr>
          <w:rFonts w:ascii="Times New Roman" w:eastAsia="Times New Roman" w:hAnsi="Times New Roman" w:cs="Times New Roman"/>
          <w:sz w:val="24"/>
          <w:szCs w:val="24"/>
          <w:lang w:eastAsia="pl-PL"/>
        </w:rPr>
        <w:br/>
        <w:t xml:space="preserve">Kryteria selekcji wykonawców: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IV.1.7) Informacje na temat umowy ramowej lub dynamicznego systemu zakupów: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Umowa ramowa będzie zawarta: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t xml:space="preserve">Czy przewiduje się ograniczenie liczby uczestników umowy ramowej: </w:t>
      </w:r>
      <w:r w:rsidRPr="00322D99">
        <w:rPr>
          <w:rFonts w:ascii="Times New Roman" w:eastAsia="Times New Roman" w:hAnsi="Times New Roman" w:cs="Times New Roman"/>
          <w:sz w:val="24"/>
          <w:szCs w:val="24"/>
          <w:lang w:eastAsia="pl-PL"/>
        </w:rPr>
        <w:br/>
        <w:t xml:space="preserve">nie </w:t>
      </w:r>
      <w:r w:rsidRPr="00322D99">
        <w:rPr>
          <w:rFonts w:ascii="Times New Roman" w:eastAsia="Times New Roman" w:hAnsi="Times New Roman" w:cs="Times New Roman"/>
          <w:sz w:val="24"/>
          <w:szCs w:val="24"/>
          <w:lang w:eastAsia="pl-PL"/>
        </w:rPr>
        <w:br/>
        <w:t xml:space="preserve">Informacje dodatkowe: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t xml:space="preserve">Zamówienie obejmuje ustanowienie dynamicznego systemu zakupów: </w:t>
      </w:r>
      <w:r w:rsidRPr="00322D99">
        <w:rPr>
          <w:rFonts w:ascii="Times New Roman" w:eastAsia="Times New Roman" w:hAnsi="Times New Roman" w:cs="Times New Roman"/>
          <w:sz w:val="24"/>
          <w:szCs w:val="24"/>
          <w:lang w:eastAsia="pl-PL"/>
        </w:rPr>
        <w:br/>
        <w:t xml:space="preserve">nie </w:t>
      </w:r>
      <w:r w:rsidRPr="00322D99">
        <w:rPr>
          <w:rFonts w:ascii="Times New Roman" w:eastAsia="Times New Roman" w:hAnsi="Times New Roman" w:cs="Times New Roman"/>
          <w:sz w:val="24"/>
          <w:szCs w:val="24"/>
          <w:lang w:eastAsia="pl-PL"/>
        </w:rPr>
        <w:br/>
        <w:t xml:space="preserve">Informacje dodatkowe: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2D99">
        <w:rPr>
          <w:rFonts w:ascii="Times New Roman" w:eastAsia="Times New Roman" w:hAnsi="Times New Roman" w:cs="Times New Roman"/>
          <w:sz w:val="24"/>
          <w:szCs w:val="24"/>
          <w:lang w:eastAsia="pl-PL"/>
        </w:rPr>
        <w:br/>
        <w:t xml:space="preserve">nie </w:t>
      </w:r>
      <w:r w:rsidRPr="00322D9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2D99">
        <w:rPr>
          <w:rFonts w:ascii="Times New Roman" w:eastAsia="Times New Roman" w:hAnsi="Times New Roman" w:cs="Times New Roman"/>
          <w:sz w:val="24"/>
          <w:szCs w:val="24"/>
          <w:lang w:eastAsia="pl-PL"/>
        </w:rPr>
        <w:br/>
        <w:t xml:space="preserve">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IV.1.8) Aukcja elektroniczna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lastRenderedPageBreak/>
        <w:t xml:space="preserve">Przewidziane jest przeprowadzenie aukcji elektronicznej </w:t>
      </w:r>
      <w:r w:rsidRPr="00322D99">
        <w:rPr>
          <w:rFonts w:ascii="Times New Roman" w:eastAsia="Times New Roman" w:hAnsi="Times New Roman" w:cs="Times New Roman"/>
          <w:i/>
          <w:iCs/>
          <w:sz w:val="24"/>
          <w:szCs w:val="24"/>
          <w:lang w:eastAsia="pl-PL"/>
        </w:rPr>
        <w:t xml:space="preserve">(przetarg nieograniczony, przetarg ograniczony, negocjacje z ogłoszeniem) </w:t>
      </w:r>
      <w:r w:rsidRPr="00322D99">
        <w:rPr>
          <w:rFonts w:ascii="Times New Roman" w:eastAsia="Times New Roman" w:hAnsi="Times New Roman" w:cs="Times New Roman"/>
          <w:sz w:val="24"/>
          <w:szCs w:val="24"/>
          <w:lang w:eastAsia="pl-PL"/>
        </w:rPr>
        <w:t xml:space="preserve">nie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22D99">
        <w:rPr>
          <w:rFonts w:ascii="Times New Roman" w:eastAsia="Times New Roman" w:hAnsi="Times New Roman" w:cs="Times New Roman"/>
          <w:sz w:val="24"/>
          <w:szCs w:val="24"/>
          <w:lang w:eastAsia="pl-PL"/>
        </w:rPr>
        <w:br/>
        <w:t xml:space="preserve">nie </w:t>
      </w:r>
      <w:r w:rsidRPr="00322D9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22D99">
        <w:rPr>
          <w:rFonts w:ascii="Times New Roman" w:eastAsia="Times New Roman" w:hAnsi="Times New Roman" w:cs="Times New Roman"/>
          <w:sz w:val="24"/>
          <w:szCs w:val="24"/>
          <w:lang w:eastAsia="pl-PL"/>
        </w:rPr>
        <w:br/>
        <w:t xml:space="preserve">Informacje dotyczące przebiegu aukcji elektronicznej: </w:t>
      </w:r>
      <w:r w:rsidRPr="00322D9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2D9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22D99">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2D99">
        <w:rPr>
          <w:rFonts w:ascii="Times New Roman" w:eastAsia="Times New Roman" w:hAnsi="Times New Roman" w:cs="Times New Roman"/>
          <w:sz w:val="24"/>
          <w:szCs w:val="24"/>
          <w:lang w:eastAsia="pl-PL"/>
        </w:rPr>
        <w:br/>
        <w:t xml:space="preserve">Informacje o liczbie etapów aukcji elektronicznej i czasie ich trwania: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322D99" w:rsidRPr="00322D99" w:rsidTr="00322D99">
        <w:trPr>
          <w:tblCellSpacing w:w="15" w:type="dxa"/>
        </w:trPr>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etap nr</w:t>
            </w:r>
          </w:p>
        </w:tc>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czas trwania etapu</w:t>
            </w:r>
          </w:p>
        </w:tc>
      </w:tr>
      <w:tr w:rsidR="00322D99" w:rsidRPr="00322D99" w:rsidTr="00322D99">
        <w:trPr>
          <w:tblCellSpacing w:w="15" w:type="dxa"/>
        </w:trPr>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r>
    </w:tbl>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22D99">
        <w:rPr>
          <w:rFonts w:ascii="Times New Roman" w:eastAsia="Times New Roman" w:hAnsi="Times New Roman" w:cs="Times New Roman"/>
          <w:sz w:val="24"/>
          <w:szCs w:val="24"/>
          <w:lang w:eastAsia="pl-PL"/>
        </w:rPr>
        <w:br/>
        <w:t xml:space="preserve">Warunki zamknięcia aukcji elektronicznej: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IV.2) KRYTERIA OCENY OFERT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IV.2.1) Kryteria oceny ofert: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1655"/>
        <w:gridCol w:w="1049"/>
      </w:tblGrid>
      <w:tr w:rsidR="00322D99" w:rsidRPr="00322D99" w:rsidTr="00322D99">
        <w:trPr>
          <w:tblCellSpacing w:w="15" w:type="dxa"/>
        </w:trPr>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i/>
                <w:iCs/>
                <w:sz w:val="24"/>
                <w:szCs w:val="24"/>
                <w:lang w:eastAsia="pl-PL"/>
              </w:rPr>
              <w:t>Kryteria</w:t>
            </w:r>
          </w:p>
        </w:tc>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i/>
                <w:iCs/>
                <w:sz w:val="24"/>
                <w:szCs w:val="24"/>
                <w:lang w:eastAsia="pl-PL"/>
              </w:rPr>
              <w:t>Znaczenie</w:t>
            </w:r>
          </w:p>
        </w:tc>
      </w:tr>
      <w:tr w:rsidR="00322D99" w:rsidRPr="00322D99" w:rsidTr="00322D99">
        <w:trPr>
          <w:tblCellSpacing w:w="15" w:type="dxa"/>
        </w:trPr>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cena</w:t>
            </w:r>
          </w:p>
        </w:tc>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60</w:t>
            </w:r>
          </w:p>
        </w:tc>
      </w:tr>
      <w:tr w:rsidR="00322D99" w:rsidRPr="00322D99" w:rsidTr="00322D99">
        <w:trPr>
          <w:tblCellSpacing w:w="15" w:type="dxa"/>
        </w:trPr>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Okres gwarancji </w:t>
            </w:r>
          </w:p>
        </w:tc>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40</w:t>
            </w:r>
          </w:p>
        </w:tc>
      </w:tr>
    </w:tbl>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22D99">
        <w:rPr>
          <w:rFonts w:ascii="Times New Roman" w:eastAsia="Times New Roman" w:hAnsi="Times New Roman" w:cs="Times New Roman"/>
          <w:b/>
          <w:bCs/>
          <w:sz w:val="24"/>
          <w:szCs w:val="24"/>
          <w:lang w:eastAsia="pl-PL"/>
        </w:rPr>
        <w:t>Pzp</w:t>
      </w:r>
      <w:proofErr w:type="spellEnd"/>
      <w:r w:rsidRPr="00322D99">
        <w:rPr>
          <w:rFonts w:ascii="Times New Roman" w:eastAsia="Times New Roman" w:hAnsi="Times New Roman" w:cs="Times New Roman"/>
          <w:b/>
          <w:bCs/>
          <w:sz w:val="24"/>
          <w:szCs w:val="24"/>
          <w:lang w:eastAsia="pl-PL"/>
        </w:rPr>
        <w:t xml:space="preserve"> </w:t>
      </w:r>
      <w:r w:rsidRPr="00322D99">
        <w:rPr>
          <w:rFonts w:ascii="Times New Roman" w:eastAsia="Times New Roman" w:hAnsi="Times New Roman" w:cs="Times New Roman"/>
          <w:sz w:val="24"/>
          <w:szCs w:val="24"/>
          <w:lang w:eastAsia="pl-PL"/>
        </w:rPr>
        <w:t xml:space="preserve">(przetarg nieograniczony) </w:t>
      </w:r>
      <w:r w:rsidRPr="00322D99">
        <w:rPr>
          <w:rFonts w:ascii="Times New Roman" w:eastAsia="Times New Roman" w:hAnsi="Times New Roman" w:cs="Times New Roman"/>
          <w:sz w:val="24"/>
          <w:szCs w:val="24"/>
          <w:lang w:eastAsia="pl-PL"/>
        </w:rPr>
        <w:br/>
        <w:t xml:space="preserve">tak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IV.3) Negocjacje z ogłoszeniem, dialog konkurencyjny, partnerstwo innowacyjne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IV.3.1) Informacje na temat negocjacji z ogłoszeniem</w:t>
      </w:r>
      <w:r w:rsidRPr="00322D99">
        <w:rPr>
          <w:rFonts w:ascii="Times New Roman" w:eastAsia="Times New Roman" w:hAnsi="Times New Roman" w:cs="Times New Roman"/>
          <w:sz w:val="24"/>
          <w:szCs w:val="24"/>
          <w:lang w:eastAsia="pl-PL"/>
        </w:rPr>
        <w:br/>
        <w:t xml:space="preserve">Minimalne wymagania, które muszą spełniać wszystkie oferty: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22D99">
        <w:rPr>
          <w:rFonts w:ascii="Times New Roman" w:eastAsia="Times New Roman" w:hAnsi="Times New Roman" w:cs="Times New Roman"/>
          <w:sz w:val="24"/>
          <w:szCs w:val="24"/>
          <w:lang w:eastAsia="pl-PL"/>
        </w:rPr>
        <w:br/>
        <w:t xml:space="preserve">Przewidziany jest podział negocjacji na etapy w celu ograniczenia liczby ofert: nie </w:t>
      </w:r>
      <w:r w:rsidRPr="00322D99">
        <w:rPr>
          <w:rFonts w:ascii="Times New Roman" w:eastAsia="Times New Roman" w:hAnsi="Times New Roman" w:cs="Times New Roman"/>
          <w:sz w:val="24"/>
          <w:szCs w:val="24"/>
          <w:lang w:eastAsia="pl-PL"/>
        </w:rPr>
        <w:br/>
        <w:t xml:space="preserve">Należy podać informacje na temat etapów negocjacji (w tym liczbę etapów):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t xml:space="preserve">Informacje dodatkowe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IV.3.2) Informacje na temat dialogu konkurencyjnego</w:t>
      </w:r>
      <w:r w:rsidRPr="00322D9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322D99">
        <w:rPr>
          <w:rFonts w:ascii="Times New Roman" w:eastAsia="Times New Roman" w:hAnsi="Times New Roman" w:cs="Times New Roman"/>
          <w:sz w:val="24"/>
          <w:szCs w:val="24"/>
          <w:lang w:eastAsia="pl-PL"/>
        </w:rPr>
        <w:lastRenderedPageBreak/>
        <w:t xml:space="preserve">przewiduje nagrody: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t xml:space="preserve">Wstępny harmonogram postępowania: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t xml:space="preserve">Podział dialogu na etapy w celu ograniczenia liczby rozwiązań: nie </w:t>
      </w:r>
      <w:r w:rsidRPr="00322D99">
        <w:rPr>
          <w:rFonts w:ascii="Times New Roman" w:eastAsia="Times New Roman" w:hAnsi="Times New Roman" w:cs="Times New Roman"/>
          <w:sz w:val="24"/>
          <w:szCs w:val="24"/>
          <w:lang w:eastAsia="pl-PL"/>
        </w:rPr>
        <w:br/>
        <w:t xml:space="preserve">Należy podać informacje na temat etapów dialogu: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t xml:space="preserve">Informacje dodatkowe: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IV.3.3) Informacje na temat partnerstwa innowacyjnego</w:t>
      </w:r>
      <w:r w:rsidRPr="00322D9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2D99">
        <w:rPr>
          <w:rFonts w:ascii="Times New Roman" w:eastAsia="Times New Roman" w:hAnsi="Times New Roman" w:cs="Times New Roman"/>
          <w:sz w:val="24"/>
          <w:szCs w:val="24"/>
          <w:lang w:eastAsia="pl-PL"/>
        </w:rPr>
        <w:br/>
        <w:t xml:space="preserve">nie </w:t>
      </w:r>
      <w:r w:rsidRPr="00322D99">
        <w:rPr>
          <w:rFonts w:ascii="Times New Roman" w:eastAsia="Times New Roman" w:hAnsi="Times New Roman" w:cs="Times New Roman"/>
          <w:sz w:val="24"/>
          <w:szCs w:val="24"/>
          <w:lang w:eastAsia="pl-PL"/>
        </w:rPr>
        <w:br/>
        <w:t xml:space="preserve">Informacje dodatkowe: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IV.4) Licytacja elektroniczna </w:t>
      </w:r>
      <w:r w:rsidRPr="00322D99">
        <w:rPr>
          <w:rFonts w:ascii="Times New Roman" w:eastAsia="Times New Roman" w:hAnsi="Times New Roman" w:cs="Times New Roman"/>
          <w:sz w:val="24"/>
          <w:szCs w:val="24"/>
          <w:lang w:eastAsia="pl-PL"/>
        </w:rPr>
        <w:br/>
        <w:t xml:space="preserve">Adres strony internetowej, na której będzie prowadzona licytacja elektroniczna: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Informacje o liczbie etapów licytacji elektronicznej i czasie ich trwania: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322D99" w:rsidRPr="00322D99" w:rsidTr="00322D99">
        <w:trPr>
          <w:tblCellSpacing w:w="15" w:type="dxa"/>
        </w:trPr>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etap nr</w:t>
            </w:r>
          </w:p>
        </w:tc>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czas trwania etapu</w:t>
            </w:r>
          </w:p>
        </w:tc>
      </w:tr>
      <w:tr w:rsidR="00322D99" w:rsidRPr="00322D99" w:rsidTr="00322D99">
        <w:trPr>
          <w:tblCellSpacing w:w="15" w:type="dxa"/>
        </w:trPr>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r>
    </w:tbl>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Termin otwarcia licytacji elektronicznej: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Termin i warunki zamknięcia licytacji elektronicznej: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t xml:space="preserve">Wymagania dotyczące zabezpieczenia należytego wykonania umowy: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br/>
        <w:t xml:space="preserve">Informacje dodatkowe: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IV.5) ZMIANA UMOWY</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2D99">
        <w:rPr>
          <w:rFonts w:ascii="Times New Roman" w:eastAsia="Times New Roman" w:hAnsi="Times New Roman" w:cs="Times New Roman"/>
          <w:sz w:val="24"/>
          <w:szCs w:val="24"/>
          <w:lang w:eastAsia="pl-PL"/>
        </w:rPr>
        <w:t xml:space="preserve"> tak </w:t>
      </w:r>
      <w:r w:rsidRPr="00322D99">
        <w:rPr>
          <w:rFonts w:ascii="Times New Roman" w:eastAsia="Times New Roman" w:hAnsi="Times New Roman" w:cs="Times New Roman"/>
          <w:sz w:val="24"/>
          <w:szCs w:val="24"/>
          <w:lang w:eastAsia="pl-PL"/>
        </w:rPr>
        <w:br/>
        <w:t xml:space="preserve">Należy wskazać zakres, charakter zmian oraz warunki wprowadzenia zmian: </w:t>
      </w:r>
      <w:r w:rsidRPr="00322D99">
        <w:rPr>
          <w:rFonts w:ascii="Times New Roman" w:eastAsia="Times New Roman" w:hAnsi="Times New Roman" w:cs="Times New Roman"/>
          <w:sz w:val="24"/>
          <w:szCs w:val="24"/>
          <w:lang w:eastAsia="pl-PL"/>
        </w:rPr>
        <w:br/>
        <w:t xml:space="preserve">Zamawiający określa następujące warunki, w jakich przewiduje możliwość dokonania zmian zawartej umowy odnośnie wydłużenia terminu realizacji : 1. W razie wystąpienia niekorzystnych warunków pogodowych, których nie można było przewidzieć i nie są typowe </w:t>
      </w:r>
      <w:r w:rsidRPr="00322D99">
        <w:rPr>
          <w:rFonts w:ascii="Times New Roman" w:eastAsia="Times New Roman" w:hAnsi="Times New Roman" w:cs="Times New Roman"/>
          <w:sz w:val="24"/>
          <w:szCs w:val="24"/>
          <w:lang w:eastAsia="pl-PL"/>
        </w:rPr>
        <w:lastRenderedPageBreak/>
        <w:t xml:space="preserve">dla danej pory roku, w szczególności występujące w dłuższym okresie czasu ( ponad 3 kolejne dni ). Warunkiem wprowadzenia zmian do zawartej umowy będzie wniosek Wykonawcy, potwierdzony i zaakceptowany przez inspektora nadzoru inwestorskiego/ lub przez przedstawiciela Zamawiającego. 2. Z powodu działania siły wyższej, np. wystąpienia zdarzenia losowego wywołanego przez czynniki zewnętrzne, którego nie można było przewidzieć, w szczególności zagrażającego bezpośrednio życiu lub zdrowiu ludzi lub grożącego powstaniem szkody w znacznych rozmiarach. 3. Przeszkód technicznych, których nie można było przewidzieć w chwili zawarcia umowy, potwierdzonych przez inspektora nadzoru inwestorskiego. 4. Z przyczyn zależnych od Zamawiającego, których nie mógł przewidzieć w chwili zawarcia umowy. 5. W razie wstrzymania realizacji zamówienia: – Na pisemne polecenie inspektora nadzoru inwestorskiego Wykonawca wstrzyma realizację robót w taki sposób i na taki okres, jaki inspektor nadzoru inwestorskiego uzna za konieczny. Wykonawca odpowiednio zabezpieczy wykonane roboty zgodnie z wymaganiami inspektora nadzoru inwestorskiego lub przedstawiciela Zamawiającego. – Termin wykonania robót ulegnie przedłużeniu maksymalnie o okres wstrzymania robót. Zmiana terminu realizacji zamówienia wynikająca z ewentualnych powyższych przesłanek zostanie wprowadzona w formie aneksu do umowy.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IV.6) INFORMACJE ADMINISTRACYJNE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IV.6.1) Sposób udostępniania informacji o charakterze poufnym </w:t>
      </w:r>
      <w:r w:rsidRPr="00322D99">
        <w:rPr>
          <w:rFonts w:ascii="Times New Roman" w:eastAsia="Times New Roman" w:hAnsi="Times New Roman" w:cs="Times New Roman"/>
          <w:i/>
          <w:iCs/>
          <w:sz w:val="24"/>
          <w:szCs w:val="24"/>
          <w:lang w:eastAsia="pl-PL"/>
        </w:rPr>
        <w:t xml:space="preserve">(jeżeli dotyczy): </w:t>
      </w:r>
      <w:r w:rsidRPr="00322D99">
        <w:rPr>
          <w:rFonts w:ascii="Times New Roman" w:eastAsia="Times New Roman" w:hAnsi="Times New Roman" w:cs="Times New Roman"/>
          <w:sz w:val="24"/>
          <w:szCs w:val="24"/>
          <w:lang w:eastAsia="pl-PL"/>
        </w:rPr>
        <w:br/>
        <w:t>Wykonawca może wydzielić w ofercie informacje stanowiące tajemnicę przedsiębiorstwa w rozumieniu przepisów o zwalczaniu nieuczciwej konkurencji i zastrzec w odniesieniu do tych informacji, które nie mogą być udostępniane innym uczestnikom postępowania – oznaczając np. klauzulą „POUFNE - Dokument stanowi tajemnicę przedsiębiorstwa w rozumieniu art. 11 ust. 4 ustawy o zwalczaniu nieuczciwej konkurencji(Dz.U.2003.153.1503 ze zm.)”. Wypełniony formularz (druk) oferty nie może zostać zastrzeżony. Nie ujawnia się informacji stanowiących tajemnicę przedsiębiorstwa w rozumieniu przepisów o zwalczaniu nieuczciwej konkurencji o których mowa powyżej, jeżeli wykonawca, nie później niż w terminie składania ofert, zastrzegł, że nie mogą być one udostępniane oraz wykazał, że zastrzeżone informacje stanowią tajemnicę przedsiębiorstwa. ( w uzasadnionym wypadku zastrzeżenie należy dołączyć do oferty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Środki służące ochronie informacji o charakterze poufnym</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22D99">
        <w:rPr>
          <w:rFonts w:ascii="Times New Roman" w:eastAsia="Times New Roman" w:hAnsi="Times New Roman" w:cs="Times New Roman"/>
          <w:sz w:val="24"/>
          <w:szCs w:val="24"/>
          <w:lang w:eastAsia="pl-PL"/>
        </w:rPr>
        <w:br/>
        <w:t xml:space="preserve">Data: 16/05/2017, godzina: 11:00, </w:t>
      </w:r>
      <w:r w:rsidRPr="00322D9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2D99">
        <w:rPr>
          <w:rFonts w:ascii="Times New Roman" w:eastAsia="Times New Roman" w:hAnsi="Times New Roman" w:cs="Times New Roman"/>
          <w:sz w:val="24"/>
          <w:szCs w:val="24"/>
          <w:lang w:eastAsia="pl-PL"/>
        </w:rPr>
        <w:br/>
        <w:t xml:space="preserve">nie </w:t>
      </w:r>
      <w:r w:rsidRPr="00322D99">
        <w:rPr>
          <w:rFonts w:ascii="Times New Roman" w:eastAsia="Times New Roman" w:hAnsi="Times New Roman" w:cs="Times New Roman"/>
          <w:sz w:val="24"/>
          <w:szCs w:val="24"/>
          <w:lang w:eastAsia="pl-PL"/>
        </w:rPr>
        <w:br/>
        <w:t xml:space="preserve">Wskazać powody: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2D99">
        <w:rPr>
          <w:rFonts w:ascii="Times New Roman" w:eastAsia="Times New Roman" w:hAnsi="Times New Roman" w:cs="Times New Roman"/>
          <w:sz w:val="24"/>
          <w:szCs w:val="24"/>
          <w:lang w:eastAsia="pl-PL"/>
        </w:rPr>
        <w:br/>
        <w:t>&gt; polski</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IV.6.3) Termin związania ofertą: </w:t>
      </w:r>
      <w:r w:rsidRPr="00322D99">
        <w:rPr>
          <w:rFonts w:ascii="Times New Roman" w:eastAsia="Times New Roman" w:hAnsi="Times New Roman" w:cs="Times New Roman"/>
          <w:sz w:val="24"/>
          <w:szCs w:val="24"/>
          <w:lang w:eastAsia="pl-PL"/>
        </w:rPr>
        <w:t xml:space="preserve">okres w dniach: 30 (od ostatecznego terminu składania ofert)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322D99">
        <w:rPr>
          <w:rFonts w:ascii="Times New Roman" w:eastAsia="Times New Roman" w:hAnsi="Times New Roman" w:cs="Times New Roman"/>
          <w:b/>
          <w:bCs/>
          <w:sz w:val="24"/>
          <w:szCs w:val="24"/>
          <w:lang w:eastAsia="pl-PL"/>
        </w:rPr>
        <w:lastRenderedPageBreak/>
        <w:t>na sfinansowanie całości lub części zamówienia:</w:t>
      </w:r>
      <w:r w:rsidRPr="00322D99">
        <w:rPr>
          <w:rFonts w:ascii="Times New Roman" w:eastAsia="Times New Roman" w:hAnsi="Times New Roman" w:cs="Times New Roman"/>
          <w:sz w:val="24"/>
          <w:szCs w:val="24"/>
          <w:lang w:eastAsia="pl-PL"/>
        </w:rPr>
        <w:t xml:space="preserve"> nie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2D99">
        <w:rPr>
          <w:rFonts w:ascii="Times New Roman" w:eastAsia="Times New Roman" w:hAnsi="Times New Roman" w:cs="Times New Roman"/>
          <w:sz w:val="24"/>
          <w:szCs w:val="24"/>
          <w:lang w:eastAsia="pl-PL"/>
        </w:rPr>
        <w:t xml:space="preserve"> nie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b/>
          <w:bCs/>
          <w:sz w:val="24"/>
          <w:szCs w:val="24"/>
          <w:lang w:eastAsia="pl-PL"/>
        </w:rPr>
        <w:t>IV.6.6) Informacje dodatkowe:</w:t>
      </w:r>
    </w:p>
    <w:p w:rsidR="00322D99" w:rsidRPr="00322D99" w:rsidRDefault="00322D99" w:rsidP="00322D99">
      <w:pPr>
        <w:pBdr>
          <w:bottom w:val="single" w:sz="6" w:space="1" w:color="auto"/>
        </w:pBdr>
        <w:spacing w:after="0" w:line="240" w:lineRule="auto"/>
        <w:jc w:val="center"/>
        <w:rPr>
          <w:rFonts w:ascii="Arial" w:eastAsia="Times New Roman" w:hAnsi="Arial" w:cs="Arial"/>
          <w:vanish/>
          <w:sz w:val="16"/>
          <w:szCs w:val="16"/>
          <w:lang w:eastAsia="pl-PL"/>
        </w:rPr>
      </w:pPr>
      <w:r w:rsidRPr="00322D99">
        <w:rPr>
          <w:rFonts w:ascii="Arial" w:eastAsia="Times New Roman" w:hAnsi="Arial" w:cs="Arial"/>
          <w:vanish/>
          <w:sz w:val="16"/>
          <w:szCs w:val="16"/>
          <w:lang w:eastAsia="pl-PL"/>
        </w:rPr>
        <w:t>Początek formularza</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Z powodu braku aktywności zostaniesz wylogowany za  sekund. </w:t>
      </w:r>
      <w:hyperlink r:id="rId5" w:history="1">
        <w:r w:rsidRPr="00322D99">
          <w:rPr>
            <w:rFonts w:ascii="Times New Roman" w:eastAsia="Times New Roman" w:hAnsi="Times New Roman" w:cs="Times New Roman"/>
            <w:color w:val="0000FF"/>
            <w:sz w:val="24"/>
            <w:szCs w:val="24"/>
            <w:u w:val="single"/>
            <w:lang w:eastAsia="pl-PL"/>
          </w:rPr>
          <w:t>Kliknij tu, aby pozostać na stronie.</w:t>
        </w:r>
      </w:hyperlink>
      <w:r w:rsidRPr="00322D99">
        <w:rPr>
          <w:rFonts w:ascii="Times New Roman" w:eastAsia="Times New Roman" w:hAnsi="Times New Roman" w:cs="Times New Roman"/>
          <w:sz w:val="24"/>
          <w:szCs w:val="24"/>
          <w:lang w:eastAsia="pl-PL"/>
        </w:rPr>
        <w:t xml:space="preserve">. </w:t>
      </w:r>
    </w:p>
    <w:tbl>
      <w:tblPr>
        <w:tblW w:w="0" w:type="auto"/>
        <w:tblCellSpacing w:w="0" w:type="dxa"/>
        <w:tblCellMar>
          <w:left w:w="0" w:type="dxa"/>
          <w:right w:w="0" w:type="dxa"/>
        </w:tblCellMar>
        <w:tblLook w:val="04A0"/>
      </w:tblPr>
      <w:tblGrid>
        <w:gridCol w:w="2981"/>
        <w:gridCol w:w="6091"/>
      </w:tblGrid>
      <w:tr w:rsidR="00322D99" w:rsidRPr="00322D99" w:rsidTr="00322D99">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36"/>
              <w:gridCol w:w="9036"/>
            </w:tblGrid>
            <w:tr w:rsidR="00322D99" w:rsidRPr="00322D99" w:rsidTr="00322D99">
              <w:trPr>
                <w:tblCellSpacing w:w="0" w:type="dxa"/>
              </w:trPr>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c>
                <w:tcPr>
                  <w:tcW w:w="0" w:type="auto"/>
                  <w:tcMar>
                    <w:top w:w="0" w:type="dxa"/>
                    <w:left w:w="0" w:type="dxa"/>
                    <w:bottom w:w="0" w:type="dxa"/>
                    <w:right w:w="75" w:type="dxa"/>
                  </w:tcMar>
                  <w:vAlign w:val="center"/>
                  <w:hideMark/>
                </w:tcPr>
                <w:p w:rsidR="00322D99" w:rsidRPr="00322D99" w:rsidRDefault="00322D99" w:rsidP="00322D99">
                  <w:pPr>
                    <w:spacing w:after="0" w:line="240" w:lineRule="auto"/>
                    <w:jc w:val="right"/>
                    <w:rPr>
                      <w:rFonts w:ascii="Times New Roman" w:eastAsia="Times New Roman" w:hAnsi="Times New Roman" w:cs="Times New Roman"/>
                      <w:sz w:val="24"/>
                      <w:szCs w:val="24"/>
                      <w:lang w:eastAsia="pl-PL"/>
                    </w:rPr>
                  </w:pPr>
                  <w:hyperlink r:id="rId6" w:history="1">
                    <w:r w:rsidRPr="00322D99">
                      <w:rPr>
                        <w:rFonts w:ascii="Times New Roman" w:eastAsia="Times New Roman" w:hAnsi="Times New Roman" w:cs="Times New Roman"/>
                        <w:color w:val="0000F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Zwiększ rozmiar czcionki" href="C:\Documents and Settings\tj\Pulpit\76454-2017.html" style="width:24pt;height:24pt" o:button="t"/>
                      </w:pict>
                    </w:r>
                  </w:hyperlink>
                  <w:hyperlink r:id="rId7" w:history="1">
                    <w:r w:rsidRPr="00322D99">
                      <w:rPr>
                        <w:rFonts w:ascii="Times New Roman" w:eastAsia="Times New Roman" w:hAnsi="Times New Roman" w:cs="Times New Roman"/>
                        <w:color w:val="0000FF"/>
                        <w:sz w:val="24"/>
                        <w:szCs w:val="24"/>
                        <w:lang w:eastAsia="pl-PL"/>
                      </w:rPr>
                      <w:pict>
                        <v:shape id="_x0000_i1027" type="#_x0000_t75" alt="Ustaw domyślny rozmiar czcionki" href="C:\Documents and Settings\tj\Pulpit\76454-2017.html" style="width:24pt;height:24pt" o:button="t"/>
                      </w:pict>
                    </w:r>
                  </w:hyperlink>
                  <w:hyperlink r:id="rId8" w:history="1">
                    <w:r w:rsidRPr="00322D99">
                      <w:rPr>
                        <w:rFonts w:ascii="Times New Roman" w:eastAsia="Times New Roman" w:hAnsi="Times New Roman" w:cs="Times New Roman"/>
                        <w:color w:val="0000FF"/>
                        <w:sz w:val="24"/>
                        <w:szCs w:val="24"/>
                        <w:lang w:eastAsia="pl-PL"/>
                      </w:rPr>
                      <w:pict>
                        <v:shape id="_x0000_i1028" type="#_x0000_t75" alt="Zmniejsz rozmiar czcionki" href="C:\Documents and Settings\tj\Pulpit\76454-2017.html" style="width:24pt;height:24pt" o:button="t"/>
                      </w:pict>
                    </w:r>
                  </w:hyperlink>
                </w:p>
              </w:tc>
            </w:tr>
          </w:tbl>
          <w:p w:rsidR="00322D99" w:rsidRPr="00322D99" w:rsidRDefault="00322D99" w:rsidP="00322D99">
            <w:pPr>
              <w:spacing w:after="0" w:line="240" w:lineRule="auto"/>
              <w:textAlignment w:val="center"/>
              <w:rPr>
                <w:rFonts w:ascii="Tahoma" w:eastAsia="Times New Roman" w:hAnsi="Tahoma" w:cs="Tahoma"/>
                <w:sz w:val="18"/>
                <w:szCs w:val="18"/>
                <w:lang w:eastAsia="pl-PL"/>
              </w:rPr>
            </w:pPr>
          </w:p>
        </w:tc>
      </w:tr>
      <w:tr w:rsidR="00322D99" w:rsidRPr="00322D99" w:rsidTr="00322D99">
        <w:trPr>
          <w:tblCellSpacing w:w="0" w:type="dxa"/>
        </w:trPr>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Komenda Powiatowa Państwowej Straży Pożarnej w powiecie warszawskim zachodnim</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19"/>
                <w:lang w:eastAsia="pl-PL"/>
              </w:rPr>
              <w:t>Zamawiający</w:t>
            </w:r>
            <w:r w:rsidRPr="00322D99">
              <w:rPr>
                <w:rFonts w:ascii="Times New Roman" w:eastAsia="Times New Roman" w:hAnsi="Times New Roman" w:cs="Times New Roman"/>
                <w:sz w:val="24"/>
                <w:szCs w:val="24"/>
                <w:lang w:eastAsia="pl-PL"/>
              </w:rPr>
              <w:t xml:space="preserv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hyperlink r:id="rId9" w:anchor="ctl00_menu1_BaseMenu_SkipLink" w:history="1">
              <w:r w:rsidRPr="00322D99">
                <w:rPr>
                  <w:rFonts w:ascii="Times New Roman" w:eastAsia="Times New Roman" w:hAnsi="Times New Roman" w:cs="Times New Roman"/>
                  <w:color w:val="0000FF"/>
                  <w:sz w:val="24"/>
                  <w:szCs w:val="24"/>
                  <w:lang w:eastAsia="pl-PL"/>
                </w:rPr>
                <w:pict>
                  <v:shape id="_x0000_i1029" type="#_x0000_t75" alt="Pomiń łącza nawigacji" href="C:\Documents and Settings\tj\Pulpit\76454-2017.html#ctl00_menu1_BaseMenu_SkipLink" style="width:24pt;height:24pt" o:button="t"/>
                </w:pict>
              </w:r>
            </w:hyperlink>
          </w:p>
          <w:tbl>
            <w:tblPr>
              <w:tblW w:w="0" w:type="auto"/>
              <w:tblCellSpacing w:w="0" w:type="dxa"/>
              <w:tblCellMar>
                <w:left w:w="0" w:type="dxa"/>
                <w:right w:w="0" w:type="dxa"/>
              </w:tblCellMar>
              <w:tblLook w:val="04A0"/>
            </w:tblPr>
            <w:tblGrid>
              <w:gridCol w:w="1894"/>
            </w:tblGrid>
            <w:tr w:rsidR="00322D99" w:rsidRPr="00322D99">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322D99" w:rsidRPr="00322D99">
                    <w:trPr>
                      <w:tblCellSpacing w:w="0" w:type="dxa"/>
                    </w:trPr>
                    <w:tc>
                      <w:tcPr>
                        <w:tcW w:w="5000" w:type="pct"/>
                        <w:vAlign w:val="center"/>
                        <w:hideMark/>
                      </w:tcPr>
                      <w:p w:rsidR="00322D99" w:rsidRPr="00322D99" w:rsidRDefault="00322D99" w:rsidP="00322D99">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22D99">
                          <w:rPr>
                            <w:rFonts w:ascii="Times New Roman" w:eastAsia="Times New Roman" w:hAnsi="Times New Roman" w:cs="Times New Roman"/>
                            <w:sz w:val="24"/>
                            <w:szCs w:val="24"/>
                            <w:lang w:eastAsia="pl-PL"/>
                          </w:rPr>
                          <w:fldChar w:fldCharType="begin"/>
                        </w:r>
                        <w:r w:rsidRPr="00322D99">
                          <w:rPr>
                            <w:rFonts w:ascii="Times New Roman" w:eastAsia="Times New Roman" w:hAnsi="Times New Roman" w:cs="Times New Roman"/>
                            <w:sz w:val="24"/>
                            <w:szCs w:val="24"/>
                            <w:lang w:eastAsia="pl-PL"/>
                          </w:rPr>
                          <w:instrText xml:space="preserve"> HYPERLINK "file:///\\\\in\\Default.aspx" </w:instrText>
                        </w:r>
                        <w:r w:rsidRPr="00322D99">
                          <w:rPr>
                            <w:rFonts w:ascii="Times New Roman" w:eastAsia="Times New Roman" w:hAnsi="Times New Roman" w:cs="Times New Roman"/>
                            <w:sz w:val="24"/>
                            <w:szCs w:val="24"/>
                            <w:lang w:eastAsia="pl-PL"/>
                          </w:rPr>
                          <w:fldChar w:fldCharType="separate"/>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color w:val="0000FF"/>
                            <w:sz w:val="24"/>
                            <w:szCs w:val="24"/>
                            <w:u w:val="single"/>
                            <w:bdr w:val="none" w:sz="0" w:space="0" w:color="auto" w:frame="1"/>
                            <w:lang w:eastAsia="pl-PL"/>
                          </w:rPr>
                          <w:t xml:space="preserve">Strona główna BZP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fldChar w:fldCharType="end"/>
                        </w:r>
                      </w:p>
                    </w:tc>
                  </w:tr>
                </w:tbl>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r>
            <w:tr w:rsidR="00322D99" w:rsidRPr="00322D99">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322D99" w:rsidRPr="00322D99">
                    <w:trPr>
                      <w:tblCellSpacing w:w="0" w:type="dxa"/>
                    </w:trPr>
                    <w:tc>
                      <w:tcPr>
                        <w:tcW w:w="5000" w:type="pct"/>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Moje ogłoszenia</w:t>
                        </w:r>
                        <w:r w:rsidRPr="00322D99">
                          <w:rPr>
                            <w:rFonts w:ascii="Times New Roman" w:eastAsia="Times New Roman" w:hAnsi="Times New Roman" w:cs="Times New Roman"/>
                            <w:sz w:val="24"/>
                            <w:szCs w:val="24"/>
                            <w:lang w:eastAsia="pl-PL"/>
                          </w:rPr>
                          <w:t xml:space="preserve"> </w:t>
                        </w:r>
                      </w:p>
                    </w:tc>
                  </w:tr>
                </w:tbl>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r>
            <w:tr w:rsidR="00322D99" w:rsidRPr="00322D99">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322D99" w:rsidRPr="00322D99">
                    <w:trPr>
                      <w:tblCellSpacing w:w="0" w:type="dxa"/>
                    </w:trPr>
                    <w:tc>
                      <w:tcPr>
                        <w:tcW w:w="5000" w:type="pct"/>
                        <w:vAlign w:val="center"/>
                        <w:hideMark/>
                      </w:tcPr>
                      <w:p w:rsidR="00322D99" w:rsidRPr="00322D99" w:rsidRDefault="00322D99" w:rsidP="00322D99">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22D99">
                          <w:rPr>
                            <w:rFonts w:ascii="Times New Roman" w:eastAsia="Times New Roman" w:hAnsi="Times New Roman" w:cs="Times New Roman"/>
                            <w:sz w:val="24"/>
                            <w:szCs w:val="24"/>
                            <w:lang w:eastAsia="pl-PL"/>
                          </w:rPr>
                          <w:fldChar w:fldCharType="begin"/>
                        </w:r>
                        <w:r w:rsidRPr="00322D99">
                          <w:rPr>
                            <w:rFonts w:ascii="Times New Roman" w:eastAsia="Times New Roman" w:hAnsi="Times New Roman" w:cs="Times New Roman"/>
                            <w:sz w:val="24"/>
                            <w:szCs w:val="24"/>
                            <w:lang w:eastAsia="pl-PL"/>
                          </w:rPr>
                          <w:instrText xml:space="preserve"> HYPERLINK "file:///\\\\IN\\AnnouncementChoice.aspx" </w:instrText>
                        </w:r>
                        <w:r w:rsidRPr="00322D99">
                          <w:rPr>
                            <w:rFonts w:ascii="Times New Roman" w:eastAsia="Times New Roman" w:hAnsi="Times New Roman" w:cs="Times New Roman"/>
                            <w:sz w:val="24"/>
                            <w:szCs w:val="24"/>
                            <w:lang w:eastAsia="pl-PL"/>
                          </w:rPr>
                          <w:fldChar w:fldCharType="separate"/>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color w:val="0000FF"/>
                            <w:sz w:val="24"/>
                            <w:szCs w:val="24"/>
                            <w:u w:val="single"/>
                            <w:bdr w:val="none" w:sz="0" w:space="0" w:color="auto" w:frame="1"/>
                            <w:lang w:eastAsia="pl-PL"/>
                          </w:rPr>
                          <w:t xml:space="preserve">Nowe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fldChar w:fldCharType="end"/>
                        </w:r>
                      </w:p>
                    </w:tc>
                  </w:tr>
                </w:tbl>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r>
            <w:tr w:rsidR="00322D99" w:rsidRPr="00322D99">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322D99" w:rsidRPr="00322D99">
                    <w:trPr>
                      <w:tblCellSpacing w:w="0" w:type="dxa"/>
                    </w:trPr>
                    <w:tc>
                      <w:tcPr>
                        <w:tcW w:w="5000" w:type="pct"/>
                        <w:vAlign w:val="center"/>
                        <w:hideMark/>
                      </w:tcPr>
                      <w:p w:rsidR="00322D99" w:rsidRPr="00322D99" w:rsidRDefault="00322D99" w:rsidP="00322D99">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22D99">
                          <w:rPr>
                            <w:rFonts w:ascii="Times New Roman" w:eastAsia="Times New Roman" w:hAnsi="Times New Roman" w:cs="Times New Roman"/>
                            <w:sz w:val="24"/>
                            <w:szCs w:val="24"/>
                            <w:lang w:eastAsia="pl-PL"/>
                          </w:rPr>
                          <w:fldChar w:fldCharType="begin"/>
                        </w:r>
                        <w:r w:rsidRPr="00322D99">
                          <w:rPr>
                            <w:rFonts w:ascii="Times New Roman" w:eastAsia="Times New Roman" w:hAnsi="Times New Roman" w:cs="Times New Roman"/>
                            <w:sz w:val="24"/>
                            <w:szCs w:val="24"/>
                            <w:lang w:eastAsia="pl-PL"/>
                          </w:rPr>
                          <w:instrText xml:space="preserve"> HYPERLINK "file:///\\\\IN\\MyAnnouncements.aspx" </w:instrText>
                        </w:r>
                        <w:r w:rsidRPr="00322D99">
                          <w:rPr>
                            <w:rFonts w:ascii="Times New Roman" w:eastAsia="Times New Roman" w:hAnsi="Times New Roman" w:cs="Times New Roman"/>
                            <w:sz w:val="24"/>
                            <w:szCs w:val="24"/>
                            <w:lang w:eastAsia="pl-PL"/>
                          </w:rPr>
                          <w:fldChar w:fldCharType="separate"/>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color w:val="0000FF"/>
                            <w:sz w:val="24"/>
                            <w:szCs w:val="24"/>
                            <w:u w:val="single"/>
                            <w:bdr w:val="none" w:sz="0" w:space="0" w:color="auto" w:frame="1"/>
                            <w:lang w:eastAsia="pl-PL"/>
                          </w:rPr>
                          <w:t xml:space="preserve">Przeglądaj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fldChar w:fldCharType="end"/>
                        </w:r>
                      </w:p>
                    </w:tc>
                  </w:tr>
                </w:tbl>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r>
            <w:tr w:rsidR="00322D99" w:rsidRPr="00322D99">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322D99" w:rsidRPr="00322D99">
                    <w:trPr>
                      <w:tblCellSpacing w:w="0" w:type="dxa"/>
                    </w:trPr>
                    <w:tc>
                      <w:tcPr>
                        <w:tcW w:w="5000" w:type="pct"/>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Ogłoszenia BZP</w:t>
                        </w:r>
                        <w:r w:rsidRPr="00322D99">
                          <w:rPr>
                            <w:rFonts w:ascii="Times New Roman" w:eastAsia="Times New Roman" w:hAnsi="Times New Roman" w:cs="Times New Roman"/>
                            <w:sz w:val="24"/>
                            <w:szCs w:val="24"/>
                            <w:lang w:eastAsia="pl-PL"/>
                          </w:rPr>
                          <w:t xml:space="preserve"> </w:t>
                        </w:r>
                      </w:p>
                    </w:tc>
                  </w:tr>
                </w:tbl>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r>
            <w:tr w:rsidR="00322D99" w:rsidRPr="00322D99">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322D99" w:rsidRPr="00322D99">
                    <w:trPr>
                      <w:tblCellSpacing w:w="0" w:type="dxa"/>
                    </w:trPr>
                    <w:tc>
                      <w:tcPr>
                        <w:tcW w:w="5000" w:type="pct"/>
                        <w:vAlign w:val="center"/>
                        <w:hideMark/>
                      </w:tcPr>
                      <w:p w:rsidR="00322D99" w:rsidRPr="00322D99" w:rsidRDefault="00322D99" w:rsidP="00322D99">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22D99">
                          <w:rPr>
                            <w:rFonts w:ascii="Times New Roman" w:eastAsia="Times New Roman" w:hAnsi="Times New Roman" w:cs="Times New Roman"/>
                            <w:sz w:val="24"/>
                            <w:szCs w:val="24"/>
                            <w:lang w:eastAsia="pl-PL"/>
                          </w:rPr>
                          <w:fldChar w:fldCharType="begin"/>
                        </w:r>
                        <w:r w:rsidRPr="00322D99">
                          <w:rPr>
                            <w:rFonts w:ascii="Times New Roman" w:eastAsia="Times New Roman" w:hAnsi="Times New Roman" w:cs="Times New Roman"/>
                            <w:sz w:val="24"/>
                            <w:szCs w:val="24"/>
                            <w:lang w:eastAsia="pl-PL"/>
                          </w:rPr>
                          <w:instrText xml:space="preserve"> HYPERLINK "file:///\\\\Out\\Search.aspx" </w:instrText>
                        </w:r>
                        <w:r w:rsidRPr="00322D99">
                          <w:rPr>
                            <w:rFonts w:ascii="Times New Roman" w:eastAsia="Times New Roman" w:hAnsi="Times New Roman" w:cs="Times New Roman"/>
                            <w:sz w:val="24"/>
                            <w:szCs w:val="24"/>
                            <w:lang w:eastAsia="pl-PL"/>
                          </w:rPr>
                          <w:fldChar w:fldCharType="separate"/>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color w:val="0000FF"/>
                            <w:sz w:val="24"/>
                            <w:szCs w:val="24"/>
                            <w:u w:val="single"/>
                            <w:bdr w:val="none" w:sz="0" w:space="0" w:color="auto" w:frame="1"/>
                            <w:lang w:eastAsia="pl-PL"/>
                          </w:rPr>
                          <w:t xml:space="preserve">Przeglądaj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fldChar w:fldCharType="end"/>
                        </w:r>
                      </w:p>
                    </w:tc>
                  </w:tr>
                </w:tbl>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r>
            <w:tr w:rsidR="00322D99" w:rsidRPr="00322D99">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322D99" w:rsidRPr="00322D99">
                    <w:trPr>
                      <w:tblCellSpacing w:w="0" w:type="dxa"/>
                    </w:trPr>
                    <w:tc>
                      <w:tcPr>
                        <w:tcW w:w="5000" w:type="pct"/>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b/>
                            <w:bCs/>
                            <w:sz w:val="24"/>
                            <w:szCs w:val="24"/>
                            <w:lang w:eastAsia="pl-PL"/>
                          </w:rPr>
                          <w:t>Pozostałe</w:t>
                        </w:r>
                        <w:r w:rsidRPr="00322D99">
                          <w:rPr>
                            <w:rFonts w:ascii="Times New Roman" w:eastAsia="Times New Roman" w:hAnsi="Times New Roman" w:cs="Times New Roman"/>
                            <w:sz w:val="24"/>
                            <w:szCs w:val="24"/>
                            <w:lang w:eastAsia="pl-PL"/>
                          </w:rPr>
                          <w:t xml:space="preserve"> </w:t>
                        </w:r>
                      </w:p>
                    </w:tc>
                  </w:tr>
                </w:tbl>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r>
            <w:tr w:rsidR="00322D99" w:rsidRPr="00322D99">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322D99" w:rsidRPr="00322D99">
                    <w:trPr>
                      <w:tblCellSpacing w:w="0" w:type="dxa"/>
                    </w:trPr>
                    <w:tc>
                      <w:tcPr>
                        <w:tcW w:w="5000" w:type="pct"/>
                        <w:vAlign w:val="center"/>
                        <w:hideMark/>
                      </w:tcPr>
                      <w:p w:rsidR="00322D99" w:rsidRPr="00322D99" w:rsidRDefault="00322D99" w:rsidP="00322D99">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22D99">
                          <w:rPr>
                            <w:rFonts w:ascii="Times New Roman" w:eastAsia="Times New Roman" w:hAnsi="Times New Roman" w:cs="Times New Roman"/>
                            <w:sz w:val="24"/>
                            <w:szCs w:val="24"/>
                            <w:lang w:eastAsia="pl-PL"/>
                          </w:rPr>
                          <w:fldChar w:fldCharType="begin"/>
                        </w:r>
                        <w:r w:rsidRPr="00322D99">
                          <w:rPr>
                            <w:rFonts w:ascii="Times New Roman" w:eastAsia="Times New Roman" w:hAnsi="Times New Roman" w:cs="Times New Roman"/>
                            <w:sz w:val="24"/>
                            <w:szCs w:val="24"/>
                            <w:lang w:eastAsia="pl-PL"/>
                          </w:rPr>
                          <w:instrText xml:space="preserve"> HYPERLINK "file:///\\\\Adm\\PasswordChange.aspx" </w:instrText>
                        </w:r>
                        <w:r w:rsidRPr="00322D99">
                          <w:rPr>
                            <w:rFonts w:ascii="Times New Roman" w:eastAsia="Times New Roman" w:hAnsi="Times New Roman" w:cs="Times New Roman"/>
                            <w:sz w:val="24"/>
                            <w:szCs w:val="24"/>
                            <w:lang w:eastAsia="pl-PL"/>
                          </w:rPr>
                          <w:fldChar w:fldCharType="separate"/>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color w:val="0000FF"/>
                            <w:sz w:val="24"/>
                            <w:szCs w:val="24"/>
                            <w:u w:val="single"/>
                            <w:bdr w:val="none" w:sz="0" w:space="0" w:color="auto" w:frame="1"/>
                            <w:lang w:eastAsia="pl-PL"/>
                          </w:rPr>
                          <w:t xml:space="preserve">Zmień hasło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fldChar w:fldCharType="end"/>
                        </w:r>
                      </w:p>
                    </w:tc>
                  </w:tr>
                </w:tbl>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r>
            <w:tr w:rsidR="00322D99" w:rsidRPr="00322D99">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322D99" w:rsidRPr="00322D99">
                    <w:trPr>
                      <w:tblCellSpacing w:w="0" w:type="dxa"/>
                    </w:trPr>
                    <w:tc>
                      <w:tcPr>
                        <w:tcW w:w="5000" w:type="pct"/>
                        <w:vAlign w:val="center"/>
                        <w:hideMark/>
                      </w:tcPr>
                      <w:p w:rsidR="00322D99" w:rsidRPr="00322D99" w:rsidRDefault="00322D99" w:rsidP="00322D99">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22D99">
                          <w:rPr>
                            <w:rFonts w:ascii="Times New Roman" w:eastAsia="Times New Roman" w:hAnsi="Times New Roman" w:cs="Times New Roman"/>
                            <w:sz w:val="24"/>
                            <w:szCs w:val="24"/>
                            <w:lang w:eastAsia="pl-PL"/>
                          </w:rPr>
                          <w:fldChar w:fldCharType="begin"/>
                        </w:r>
                        <w:r w:rsidRPr="00322D99">
                          <w:rPr>
                            <w:rFonts w:ascii="Times New Roman" w:eastAsia="Times New Roman" w:hAnsi="Times New Roman" w:cs="Times New Roman"/>
                            <w:sz w:val="24"/>
                            <w:szCs w:val="24"/>
                            <w:lang w:eastAsia="pl-PL"/>
                          </w:rPr>
                          <w:instrText xml:space="preserve"> HYPERLINK "file:///\\\\Adm\\Login.aspx?Logout=true" </w:instrText>
                        </w:r>
                        <w:r w:rsidRPr="00322D99">
                          <w:rPr>
                            <w:rFonts w:ascii="Times New Roman" w:eastAsia="Times New Roman" w:hAnsi="Times New Roman" w:cs="Times New Roman"/>
                            <w:sz w:val="24"/>
                            <w:szCs w:val="24"/>
                            <w:lang w:eastAsia="pl-PL"/>
                          </w:rPr>
                          <w:fldChar w:fldCharType="separate"/>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color w:val="0000FF"/>
                            <w:sz w:val="24"/>
                            <w:szCs w:val="24"/>
                            <w:u w:val="single"/>
                            <w:bdr w:val="none" w:sz="0" w:space="0" w:color="auto" w:frame="1"/>
                            <w:lang w:eastAsia="pl-PL"/>
                          </w:rPr>
                          <w:t xml:space="preserve">Wyloguj </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fldChar w:fldCharType="end"/>
                        </w:r>
                      </w:p>
                    </w:tc>
                  </w:tr>
                </w:tbl>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r>
          </w:tbl>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6091"/>
            </w:tblGrid>
            <w:tr w:rsidR="00322D99" w:rsidRPr="00322D99" w:rsidTr="00322D99">
              <w:trPr>
                <w:tblCellSpacing w:w="15" w:type="dxa"/>
              </w:trPr>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Szanowni Państwo,</w:t>
                  </w:r>
                  <w:r w:rsidRPr="00322D99">
                    <w:rPr>
                      <w:rFonts w:ascii="Times New Roman" w:eastAsia="Times New Roman" w:hAnsi="Times New Roman" w:cs="Times New Roman"/>
                      <w:sz w:val="24"/>
                      <w:szCs w:val="24"/>
                      <w:lang w:eastAsia="pl-PL"/>
                    </w:rPr>
                    <w:br/>
                    <w:t>Uprzejmie informujemy, że Państwa ogłoszenie przesłane w dniu 2017-04-28 zostało opublikowane w Biuletynie Zamówień Publicznych w dniu 2017-04-28 (numer ogłoszenia 76454-2017).</w:t>
                  </w:r>
                  <w:r w:rsidRPr="00322D99">
                    <w:rPr>
                      <w:rFonts w:ascii="Times New Roman" w:eastAsia="Times New Roman" w:hAnsi="Times New Roman" w:cs="Times New Roman"/>
                      <w:sz w:val="24"/>
                      <w:szCs w:val="24"/>
                      <w:lang w:eastAsia="pl-PL"/>
                    </w:rPr>
                    <w:br/>
                    <w:t xml:space="preserve">Wszelkie uwagi i komentarze w sprawie publikacji ogłoszeń prosimy kierować na biuletynzp@uzp.gov.pl </w:t>
                  </w:r>
                  <w:r w:rsidRPr="00322D99">
                    <w:rPr>
                      <w:rFonts w:ascii="Times New Roman" w:eastAsia="Times New Roman" w:hAnsi="Times New Roman" w:cs="Times New Roman"/>
                      <w:sz w:val="24"/>
                      <w:szCs w:val="24"/>
                      <w:lang w:eastAsia="pl-PL"/>
                    </w:rPr>
                    <w:br/>
                  </w:r>
                  <w:r w:rsidRPr="00322D99">
                    <w:rPr>
                      <w:rFonts w:ascii="Times New Roman" w:eastAsia="Times New Roman" w:hAnsi="Times New Roman" w:cs="Times New Roman"/>
                      <w:sz w:val="24"/>
                      <w:szCs w:val="24"/>
                      <w:lang w:eastAsia="pl-PL"/>
                    </w:rPr>
                    <w:br/>
                    <w:t xml:space="preserve">Urząd Zamówień Publicznych. </w:t>
                  </w:r>
                </w:p>
              </w:tc>
            </w:tr>
            <w:tr w:rsidR="00322D99" w:rsidRPr="00322D99" w:rsidTr="00322D99">
              <w:trPr>
                <w:tblCellSpacing w:w="15" w:type="dxa"/>
              </w:trPr>
              <w:tc>
                <w:tcPr>
                  <w:tcW w:w="0" w:type="auto"/>
                  <w:vAlign w:val="center"/>
                  <w:hideMark/>
                </w:tcPr>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r>
            <w:tr w:rsidR="00322D99" w:rsidRPr="00322D99" w:rsidTr="00322D99">
              <w:trPr>
                <w:tblCellSpacing w:w="15" w:type="dxa"/>
              </w:trPr>
              <w:tc>
                <w:tcPr>
                  <w:tcW w:w="0" w:type="auto"/>
                  <w:vAlign w:val="center"/>
                  <w:hideMark/>
                </w:tcPr>
                <w:p w:rsidR="00322D99" w:rsidRPr="00322D99" w:rsidRDefault="00322D99" w:rsidP="00322D99">
                  <w:pPr>
                    <w:spacing w:after="0" w:line="240" w:lineRule="auto"/>
                    <w:jc w:val="center"/>
                    <w:rPr>
                      <w:rFonts w:ascii="Times New Roman" w:eastAsia="Times New Roman" w:hAnsi="Times New Roman" w:cs="Times New Roman"/>
                      <w:sz w:val="24"/>
                      <w:szCs w:val="24"/>
                      <w:lang w:eastAsia="pl-PL"/>
                    </w:rPr>
                  </w:pPr>
                </w:p>
              </w:tc>
            </w:tr>
          </w:tbl>
          <w:p w:rsidR="00322D99" w:rsidRPr="00322D99" w:rsidRDefault="00322D99" w:rsidP="00322D99">
            <w:pPr>
              <w:spacing w:after="0" w:line="240" w:lineRule="auto"/>
              <w:rPr>
                <w:rFonts w:ascii="Times New Roman" w:eastAsia="Times New Roman" w:hAnsi="Times New Roman" w:cs="Times New Roman"/>
                <w:sz w:val="24"/>
                <w:szCs w:val="24"/>
                <w:lang w:eastAsia="pl-PL"/>
              </w:rPr>
            </w:pPr>
          </w:p>
        </w:tc>
      </w:tr>
    </w:tbl>
    <w:p w:rsidR="00322D99" w:rsidRPr="00322D99" w:rsidRDefault="00322D99" w:rsidP="00322D99">
      <w:pPr>
        <w:pBdr>
          <w:top w:val="single" w:sz="6" w:space="1" w:color="auto"/>
        </w:pBdr>
        <w:spacing w:after="0" w:line="240" w:lineRule="auto"/>
        <w:jc w:val="center"/>
        <w:rPr>
          <w:rFonts w:ascii="Arial" w:eastAsia="Times New Roman" w:hAnsi="Arial" w:cs="Arial"/>
          <w:vanish/>
          <w:sz w:val="16"/>
          <w:szCs w:val="16"/>
          <w:lang w:eastAsia="pl-PL"/>
        </w:rPr>
      </w:pPr>
      <w:r w:rsidRPr="00322D99">
        <w:rPr>
          <w:rFonts w:ascii="Arial" w:eastAsia="Times New Roman" w:hAnsi="Arial" w:cs="Arial"/>
          <w:vanish/>
          <w:sz w:val="16"/>
          <w:szCs w:val="16"/>
          <w:lang w:eastAsia="pl-PL"/>
        </w:rPr>
        <w:t>Dół formularza</w:t>
      </w:r>
    </w:p>
    <w:p w:rsidR="00322D99" w:rsidRPr="00322D99" w:rsidRDefault="00322D99" w:rsidP="00322D99">
      <w:pPr>
        <w:spacing w:after="0" w:line="240" w:lineRule="auto"/>
        <w:rPr>
          <w:rFonts w:ascii="Times New Roman" w:eastAsia="Times New Roman" w:hAnsi="Times New Roman" w:cs="Times New Roman"/>
          <w:sz w:val="24"/>
          <w:szCs w:val="24"/>
          <w:lang w:eastAsia="pl-PL"/>
        </w:rPr>
      </w:pPr>
      <w:r w:rsidRPr="00322D99">
        <w:rPr>
          <w:rFonts w:ascii="Times New Roman" w:eastAsia="Times New Roman" w:hAnsi="Times New Roman" w:cs="Times New Roman"/>
          <w:sz w:val="24"/>
          <w:szCs w:val="24"/>
          <w:lang w:eastAsia="pl-PL"/>
        </w:rPr>
        <w:t xml:space="preserve">  </w:t>
      </w:r>
    </w:p>
    <w:tbl>
      <w:tblPr>
        <w:tblW w:w="0" w:type="auto"/>
        <w:tblCellSpacing w:w="0" w:type="dxa"/>
        <w:tblCellMar>
          <w:left w:w="0" w:type="dxa"/>
          <w:right w:w="0" w:type="dxa"/>
        </w:tblCellMar>
        <w:tblLook w:val="04A0"/>
      </w:tblPr>
      <w:tblGrid>
        <w:gridCol w:w="3792"/>
      </w:tblGrid>
      <w:tr w:rsidR="00322D99" w:rsidRPr="00322D99" w:rsidTr="00322D99">
        <w:trPr>
          <w:tblCellSpacing w:w="0" w:type="dxa"/>
        </w:trPr>
        <w:tc>
          <w:tcPr>
            <w:tcW w:w="0" w:type="auto"/>
            <w:vAlign w:val="center"/>
            <w:hideMark/>
          </w:tcPr>
          <w:p w:rsidR="00322D99" w:rsidRPr="00322D99" w:rsidRDefault="00322D99" w:rsidP="00322D99">
            <w:pPr>
              <w:shd w:val="clear" w:color="auto" w:fill="E0DCCE"/>
              <w:spacing w:after="0" w:line="300" w:lineRule="atLeast"/>
              <w:jc w:val="center"/>
              <w:textAlignment w:val="center"/>
              <w:divId w:val="1679186793"/>
              <w:rPr>
                <w:rFonts w:ascii="Tahoma" w:eastAsia="Times New Roman" w:hAnsi="Tahoma" w:cs="Tahoma"/>
                <w:sz w:val="18"/>
                <w:szCs w:val="18"/>
                <w:lang w:eastAsia="pl-PL"/>
              </w:rPr>
            </w:pPr>
            <w:r w:rsidRPr="00322D99">
              <w:rPr>
                <w:rFonts w:ascii="Tahoma" w:eastAsia="Times New Roman" w:hAnsi="Tahoma" w:cs="Tahoma"/>
                <w:sz w:val="18"/>
                <w:szCs w:val="18"/>
                <w:lang w:eastAsia="pl-PL"/>
              </w:rPr>
              <w:t xml:space="preserve">Copyright © 2010 </w:t>
            </w:r>
            <w:hyperlink r:id="rId10" w:history="1">
              <w:r w:rsidRPr="00322D99">
                <w:rPr>
                  <w:rFonts w:ascii="Tahoma" w:eastAsia="Times New Roman" w:hAnsi="Tahoma" w:cs="Tahoma"/>
                  <w:color w:val="0000FF"/>
                  <w:sz w:val="18"/>
                  <w:u w:val="single"/>
                  <w:lang w:eastAsia="pl-PL"/>
                </w:rPr>
                <w:t>Urząd Zamówień Publicznych</w:t>
              </w:r>
            </w:hyperlink>
            <w:r w:rsidRPr="00322D99">
              <w:rPr>
                <w:rFonts w:ascii="Tahoma" w:eastAsia="Times New Roman" w:hAnsi="Tahoma" w:cs="Tahoma"/>
                <w:sz w:val="18"/>
                <w:szCs w:val="18"/>
                <w:lang w:eastAsia="pl-PL"/>
              </w:rPr>
              <w:t xml:space="preserve"> </w:t>
            </w:r>
          </w:p>
        </w:tc>
      </w:tr>
    </w:tbl>
    <w:p w:rsidR="003F3A5B" w:rsidRDefault="003F3A5B"/>
    <w:sectPr w:rsidR="003F3A5B" w:rsidSect="003F3A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2D99"/>
    <w:rsid w:val="00322D99"/>
    <w:rsid w:val="003F3A5B"/>
    <w:rsid w:val="008D3C8D"/>
    <w:rsid w:val="00FB67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3A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2D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22D99"/>
    <w:rPr>
      <w:color w:val="0000FF"/>
      <w:u w:val="single"/>
    </w:rPr>
  </w:style>
  <w:style w:type="paragraph" w:styleId="Zagicieodgryformularza">
    <w:name w:val="HTML Top of Form"/>
    <w:basedOn w:val="Normalny"/>
    <w:next w:val="Normalny"/>
    <w:link w:val="ZagicieodgryformularzaZnak"/>
    <w:hidden/>
    <w:uiPriority w:val="99"/>
    <w:semiHidden/>
    <w:unhideWhenUsed/>
    <w:rsid w:val="00322D9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22D99"/>
    <w:rPr>
      <w:rFonts w:ascii="Arial" w:eastAsia="Times New Roman" w:hAnsi="Arial" w:cs="Arial"/>
      <w:vanish/>
      <w:sz w:val="16"/>
      <w:szCs w:val="16"/>
      <w:lang w:eastAsia="pl-PL"/>
    </w:rPr>
  </w:style>
  <w:style w:type="character" w:customStyle="1" w:styleId="base">
    <w:name w:val="base"/>
    <w:basedOn w:val="Domylnaczcionkaakapitu"/>
    <w:rsid w:val="00322D99"/>
  </w:style>
  <w:style w:type="paragraph" w:styleId="Zagicieoddouformularza">
    <w:name w:val="HTML Bottom of Form"/>
    <w:basedOn w:val="Normalny"/>
    <w:next w:val="Normalny"/>
    <w:link w:val="ZagicieoddouformularzaZnak"/>
    <w:hidden/>
    <w:uiPriority w:val="99"/>
    <w:semiHidden/>
    <w:unhideWhenUsed/>
    <w:rsid w:val="00322D9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22D99"/>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770850109">
      <w:bodyDiv w:val="1"/>
      <w:marLeft w:val="0"/>
      <w:marRight w:val="0"/>
      <w:marTop w:val="0"/>
      <w:marBottom w:val="0"/>
      <w:divBdr>
        <w:top w:val="none" w:sz="0" w:space="0" w:color="auto"/>
        <w:left w:val="none" w:sz="0" w:space="0" w:color="auto"/>
        <w:bottom w:val="none" w:sz="0" w:space="0" w:color="auto"/>
        <w:right w:val="none" w:sz="0" w:space="0" w:color="auto"/>
      </w:divBdr>
      <w:divsChild>
        <w:div w:id="1586718342">
          <w:marLeft w:val="0"/>
          <w:marRight w:val="0"/>
          <w:marTop w:val="0"/>
          <w:marBottom w:val="0"/>
          <w:divBdr>
            <w:top w:val="none" w:sz="0" w:space="0" w:color="auto"/>
            <w:left w:val="none" w:sz="0" w:space="0" w:color="auto"/>
            <w:bottom w:val="none" w:sz="0" w:space="0" w:color="auto"/>
            <w:right w:val="none" w:sz="0" w:space="0" w:color="auto"/>
          </w:divBdr>
          <w:divsChild>
            <w:div w:id="2077043403">
              <w:marLeft w:val="0"/>
              <w:marRight w:val="0"/>
              <w:marTop w:val="0"/>
              <w:marBottom w:val="0"/>
              <w:divBdr>
                <w:top w:val="none" w:sz="0" w:space="0" w:color="auto"/>
                <w:left w:val="none" w:sz="0" w:space="0" w:color="auto"/>
                <w:bottom w:val="none" w:sz="0" w:space="0" w:color="auto"/>
                <w:right w:val="none" w:sz="0" w:space="0" w:color="auto"/>
              </w:divBdr>
            </w:div>
            <w:div w:id="1416825450">
              <w:marLeft w:val="0"/>
              <w:marRight w:val="0"/>
              <w:marTop w:val="0"/>
              <w:marBottom w:val="0"/>
              <w:divBdr>
                <w:top w:val="none" w:sz="0" w:space="0" w:color="auto"/>
                <w:left w:val="none" w:sz="0" w:space="0" w:color="auto"/>
                <w:bottom w:val="none" w:sz="0" w:space="0" w:color="auto"/>
                <w:right w:val="none" w:sz="0" w:space="0" w:color="auto"/>
              </w:divBdr>
            </w:div>
            <w:div w:id="257834189">
              <w:marLeft w:val="0"/>
              <w:marRight w:val="0"/>
              <w:marTop w:val="0"/>
              <w:marBottom w:val="0"/>
              <w:divBdr>
                <w:top w:val="none" w:sz="0" w:space="0" w:color="auto"/>
                <w:left w:val="none" w:sz="0" w:space="0" w:color="auto"/>
                <w:bottom w:val="none" w:sz="0" w:space="0" w:color="auto"/>
                <w:right w:val="none" w:sz="0" w:space="0" w:color="auto"/>
              </w:divBdr>
            </w:div>
            <w:div w:id="785538286">
              <w:marLeft w:val="0"/>
              <w:marRight w:val="0"/>
              <w:marTop w:val="0"/>
              <w:marBottom w:val="0"/>
              <w:divBdr>
                <w:top w:val="none" w:sz="0" w:space="0" w:color="auto"/>
                <w:left w:val="none" w:sz="0" w:space="0" w:color="auto"/>
                <w:bottom w:val="none" w:sz="0" w:space="0" w:color="auto"/>
                <w:right w:val="none" w:sz="0" w:space="0" w:color="auto"/>
              </w:divBdr>
              <w:divsChild>
                <w:div w:id="693966157">
                  <w:marLeft w:val="0"/>
                  <w:marRight w:val="0"/>
                  <w:marTop w:val="0"/>
                  <w:marBottom w:val="0"/>
                  <w:divBdr>
                    <w:top w:val="none" w:sz="0" w:space="0" w:color="auto"/>
                    <w:left w:val="none" w:sz="0" w:space="0" w:color="auto"/>
                    <w:bottom w:val="none" w:sz="0" w:space="0" w:color="auto"/>
                    <w:right w:val="none" w:sz="0" w:space="0" w:color="auto"/>
                  </w:divBdr>
                </w:div>
              </w:divsChild>
            </w:div>
            <w:div w:id="368723250">
              <w:marLeft w:val="0"/>
              <w:marRight w:val="0"/>
              <w:marTop w:val="0"/>
              <w:marBottom w:val="0"/>
              <w:divBdr>
                <w:top w:val="none" w:sz="0" w:space="0" w:color="auto"/>
                <w:left w:val="none" w:sz="0" w:space="0" w:color="auto"/>
                <w:bottom w:val="none" w:sz="0" w:space="0" w:color="auto"/>
                <w:right w:val="none" w:sz="0" w:space="0" w:color="auto"/>
              </w:divBdr>
              <w:divsChild>
                <w:div w:id="923074807">
                  <w:marLeft w:val="0"/>
                  <w:marRight w:val="0"/>
                  <w:marTop w:val="0"/>
                  <w:marBottom w:val="0"/>
                  <w:divBdr>
                    <w:top w:val="none" w:sz="0" w:space="0" w:color="auto"/>
                    <w:left w:val="none" w:sz="0" w:space="0" w:color="auto"/>
                    <w:bottom w:val="none" w:sz="0" w:space="0" w:color="auto"/>
                    <w:right w:val="none" w:sz="0" w:space="0" w:color="auto"/>
                  </w:divBdr>
                </w:div>
              </w:divsChild>
            </w:div>
            <w:div w:id="2110153053">
              <w:marLeft w:val="0"/>
              <w:marRight w:val="0"/>
              <w:marTop w:val="0"/>
              <w:marBottom w:val="0"/>
              <w:divBdr>
                <w:top w:val="none" w:sz="0" w:space="0" w:color="auto"/>
                <w:left w:val="none" w:sz="0" w:space="0" w:color="auto"/>
                <w:bottom w:val="none" w:sz="0" w:space="0" w:color="auto"/>
                <w:right w:val="none" w:sz="0" w:space="0" w:color="auto"/>
              </w:divBdr>
              <w:divsChild>
                <w:div w:id="503516806">
                  <w:marLeft w:val="0"/>
                  <w:marRight w:val="0"/>
                  <w:marTop w:val="0"/>
                  <w:marBottom w:val="0"/>
                  <w:divBdr>
                    <w:top w:val="none" w:sz="0" w:space="0" w:color="auto"/>
                    <w:left w:val="none" w:sz="0" w:space="0" w:color="auto"/>
                    <w:bottom w:val="none" w:sz="0" w:space="0" w:color="auto"/>
                    <w:right w:val="none" w:sz="0" w:space="0" w:color="auto"/>
                  </w:divBdr>
                </w:div>
                <w:div w:id="1168516124">
                  <w:marLeft w:val="0"/>
                  <w:marRight w:val="0"/>
                  <w:marTop w:val="0"/>
                  <w:marBottom w:val="0"/>
                  <w:divBdr>
                    <w:top w:val="none" w:sz="0" w:space="0" w:color="auto"/>
                    <w:left w:val="none" w:sz="0" w:space="0" w:color="auto"/>
                    <w:bottom w:val="none" w:sz="0" w:space="0" w:color="auto"/>
                    <w:right w:val="none" w:sz="0" w:space="0" w:color="auto"/>
                  </w:divBdr>
                </w:div>
                <w:div w:id="1174225776">
                  <w:marLeft w:val="0"/>
                  <w:marRight w:val="0"/>
                  <w:marTop w:val="0"/>
                  <w:marBottom w:val="0"/>
                  <w:divBdr>
                    <w:top w:val="none" w:sz="0" w:space="0" w:color="auto"/>
                    <w:left w:val="none" w:sz="0" w:space="0" w:color="auto"/>
                    <w:bottom w:val="none" w:sz="0" w:space="0" w:color="auto"/>
                    <w:right w:val="none" w:sz="0" w:space="0" w:color="auto"/>
                  </w:divBdr>
                </w:div>
                <w:div w:id="1279020618">
                  <w:marLeft w:val="0"/>
                  <w:marRight w:val="0"/>
                  <w:marTop w:val="0"/>
                  <w:marBottom w:val="0"/>
                  <w:divBdr>
                    <w:top w:val="none" w:sz="0" w:space="0" w:color="auto"/>
                    <w:left w:val="none" w:sz="0" w:space="0" w:color="auto"/>
                    <w:bottom w:val="none" w:sz="0" w:space="0" w:color="auto"/>
                    <w:right w:val="none" w:sz="0" w:space="0" w:color="auto"/>
                  </w:divBdr>
                </w:div>
              </w:divsChild>
            </w:div>
            <w:div w:id="1142577164">
              <w:marLeft w:val="0"/>
              <w:marRight w:val="0"/>
              <w:marTop w:val="0"/>
              <w:marBottom w:val="0"/>
              <w:divBdr>
                <w:top w:val="none" w:sz="0" w:space="0" w:color="auto"/>
                <w:left w:val="none" w:sz="0" w:space="0" w:color="auto"/>
                <w:bottom w:val="none" w:sz="0" w:space="0" w:color="auto"/>
                <w:right w:val="none" w:sz="0" w:space="0" w:color="auto"/>
              </w:divBdr>
              <w:divsChild>
                <w:div w:id="1497917207">
                  <w:marLeft w:val="0"/>
                  <w:marRight w:val="0"/>
                  <w:marTop w:val="0"/>
                  <w:marBottom w:val="0"/>
                  <w:divBdr>
                    <w:top w:val="none" w:sz="0" w:space="0" w:color="auto"/>
                    <w:left w:val="none" w:sz="0" w:space="0" w:color="auto"/>
                    <w:bottom w:val="none" w:sz="0" w:space="0" w:color="auto"/>
                    <w:right w:val="none" w:sz="0" w:space="0" w:color="auto"/>
                  </w:divBdr>
                </w:div>
                <w:div w:id="386417358">
                  <w:marLeft w:val="0"/>
                  <w:marRight w:val="0"/>
                  <w:marTop w:val="0"/>
                  <w:marBottom w:val="0"/>
                  <w:divBdr>
                    <w:top w:val="none" w:sz="0" w:space="0" w:color="auto"/>
                    <w:left w:val="none" w:sz="0" w:space="0" w:color="auto"/>
                    <w:bottom w:val="none" w:sz="0" w:space="0" w:color="auto"/>
                    <w:right w:val="none" w:sz="0" w:space="0" w:color="auto"/>
                  </w:divBdr>
                </w:div>
                <w:div w:id="1877698753">
                  <w:marLeft w:val="0"/>
                  <w:marRight w:val="0"/>
                  <w:marTop w:val="0"/>
                  <w:marBottom w:val="0"/>
                  <w:divBdr>
                    <w:top w:val="none" w:sz="0" w:space="0" w:color="auto"/>
                    <w:left w:val="none" w:sz="0" w:space="0" w:color="auto"/>
                    <w:bottom w:val="none" w:sz="0" w:space="0" w:color="auto"/>
                    <w:right w:val="none" w:sz="0" w:space="0" w:color="auto"/>
                  </w:divBdr>
                </w:div>
                <w:div w:id="1453474620">
                  <w:marLeft w:val="0"/>
                  <w:marRight w:val="0"/>
                  <w:marTop w:val="0"/>
                  <w:marBottom w:val="0"/>
                  <w:divBdr>
                    <w:top w:val="none" w:sz="0" w:space="0" w:color="auto"/>
                    <w:left w:val="none" w:sz="0" w:space="0" w:color="auto"/>
                    <w:bottom w:val="none" w:sz="0" w:space="0" w:color="auto"/>
                    <w:right w:val="none" w:sz="0" w:space="0" w:color="auto"/>
                  </w:divBdr>
                </w:div>
                <w:div w:id="2146848910">
                  <w:marLeft w:val="0"/>
                  <w:marRight w:val="0"/>
                  <w:marTop w:val="0"/>
                  <w:marBottom w:val="0"/>
                  <w:divBdr>
                    <w:top w:val="none" w:sz="0" w:space="0" w:color="auto"/>
                    <w:left w:val="none" w:sz="0" w:space="0" w:color="auto"/>
                    <w:bottom w:val="none" w:sz="0" w:space="0" w:color="auto"/>
                    <w:right w:val="none" w:sz="0" w:space="0" w:color="auto"/>
                  </w:divBdr>
                </w:div>
                <w:div w:id="1756898479">
                  <w:marLeft w:val="0"/>
                  <w:marRight w:val="0"/>
                  <w:marTop w:val="0"/>
                  <w:marBottom w:val="0"/>
                  <w:divBdr>
                    <w:top w:val="none" w:sz="0" w:space="0" w:color="auto"/>
                    <w:left w:val="none" w:sz="0" w:space="0" w:color="auto"/>
                    <w:bottom w:val="none" w:sz="0" w:space="0" w:color="auto"/>
                    <w:right w:val="none" w:sz="0" w:space="0" w:color="auto"/>
                  </w:divBdr>
                </w:div>
                <w:div w:id="1632906168">
                  <w:marLeft w:val="0"/>
                  <w:marRight w:val="0"/>
                  <w:marTop w:val="0"/>
                  <w:marBottom w:val="0"/>
                  <w:divBdr>
                    <w:top w:val="none" w:sz="0" w:space="0" w:color="auto"/>
                    <w:left w:val="none" w:sz="0" w:space="0" w:color="auto"/>
                    <w:bottom w:val="none" w:sz="0" w:space="0" w:color="auto"/>
                    <w:right w:val="none" w:sz="0" w:space="0" w:color="auto"/>
                  </w:divBdr>
                </w:div>
              </w:divsChild>
            </w:div>
            <w:div w:id="1255288639">
              <w:marLeft w:val="0"/>
              <w:marRight w:val="0"/>
              <w:marTop w:val="0"/>
              <w:marBottom w:val="0"/>
              <w:divBdr>
                <w:top w:val="none" w:sz="0" w:space="0" w:color="auto"/>
                <w:left w:val="none" w:sz="0" w:space="0" w:color="auto"/>
                <w:bottom w:val="none" w:sz="0" w:space="0" w:color="auto"/>
                <w:right w:val="none" w:sz="0" w:space="0" w:color="auto"/>
              </w:divBdr>
              <w:divsChild>
                <w:div w:id="1426222121">
                  <w:marLeft w:val="0"/>
                  <w:marRight w:val="0"/>
                  <w:marTop w:val="0"/>
                  <w:marBottom w:val="0"/>
                  <w:divBdr>
                    <w:top w:val="none" w:sz="0" w:space="0" w:color="auto"/>
                    <w:left w:val="none" w:sz="0" w:space="0" w:color="auto"/>
                    <w:bottom w:val="none" w:sz="0" w:space="0" w:color="auto"/>
                    <w:right w:val="none" w:sz="0" w:space="0" w:color="auto"/>
                  </w:divBdr>
                </w:div>
                <w:div w:id="315839175">
                  <w:marLeft w:val="0"/>
                  <w:marRight w:val="0"/>
                  <w:marTop w:val="0"/>
                  <w:marBottom w:val="0"/>
                  <w:divBdr>
                    <w:top w:val="none" w:sz="0" w:space="0" w:color="auto"/>
                    <w:left w:val="none" w:sz="0" w:space="0" w:color="auto"/>
                    <w:bottom w:val="none" w:sz="0" w:space="0" w:color="auto"/>
                    <w:right w:val="none" w:sz="0" w:space="0" w:color="auto"/>
                  </w:divBdr>
                </w:div>
                <w:div w:id="787163654">
                  <w:marLeft w:val="0"/>
                  <w:marRight w:val="0"/>
                  <w:marTop w:val="0"/>
                  <w:marBottom w:val="0"/>
                  <w:divBdr>
                    <w:top w:val="none" w:sz="0" w:space="0" w:color="auto"/>
                    <w:left w:val="none" w:sz="0" w:space="0" w:color="auto"/>
                    <w:bottom w:val="none" w:sz="0" w:space="0" w:color="auto"/>
                    <w:right w:val="none" w:sz="0" w:space="0" w:color="auto"/>
                  </w:divBdr>
                </w:div>
              </w:divsChild>
            </w:div>
            <w:div w:id="1359969196">
              <w:marLeft w:val="0"/>
              <w:marRight w:val="0"/>
              <w:marTop w:val="0"/>
              <w:marBottom w:val="0"/>
              <w:divBdr>
                <w:top w:val="none" w:sz="0" w:space="0" w:color="auto"/>
                <w:left w:val="none" w:sz="0" w:space="0" w:color="auto"/>
                <w:bottom w:val="none" w:sz="0" w:space="0" w:color="auto"/>
                <w:right w:val="none" w:sz="0" w:space="0" w:color="auto"/>
              </w:divBdr>
              <w:divsChild>
                <w:div w:id="695158835">
                  <w:marLeft w:val="0"/>
                  <w:marRight w:val="0"/>
                  <w:marTop w:val="0"/>
                  <w:marBottom w:val="0"/>
                  <w:divBdr>
                    <w:top w:val="none" w:sz="0" w:space="0" w:color="auto"/>
                    <w:left w:val="none" w:sz="0" w:space="0" w:color="auto"/>
                    <w:bottom w:val="none" w:sz="0" w:space="0" w:color="auto"/>
                    <w:right w:val="none" w:sz="0" w:space="0" w:color="auto"/>
                  </w:divBdr>
                </w:div>
                <w:div w:id="1600480248">
                  <w:marLeft w:val="0"/>
                  <w:marRight w:val="0"/>
                  <w:marTop w:val="0"/>
                  <w:marBottom w:val="0"/>
                  <w:divBdr>
                    <w:top w:val="none" w:sz="0" w:space="0" w:color="auto"/>
                    <w:left w:val="none" w:sz="0" w:space="0" w:color="auto"/>
                    <w:bottom w:val="none" w:sz="0" w:space="0" w:color="auto"/>
                    <w:right w:val="none" w:sz="0" w:space="0" w:color="auto"/>
                  </w:divBdr>
                </w:div>
                <w:div w:id="1242720157">
                  <w:marLeft w:val="0"/>
                  <w:marRight w:val="0"/>
                  <w:marTop w:val="0"/>
                  <w:marBottom w:val="0"/>
                  <w:divBdr>
                    <w:top w:val="none" w:sz="0" w:space="0" w:color="auto"/>
                    <w:left w:val="none" w:sz="0" w:space="0" w:color="auto"/>
                    <w:bottom w:val="none" w:sz="0" w:space="0" w:color="auto"/>
                    <w:right w:val="none" w:sz="0" w:space="0" w:color="auto"/>
                  </w:divBdr>
                </w:div>
                <w:div w:id="247886474">
                  <w:marLeft w:val="0"/>
                  <w:marRight w:val="0"/>
                  <w:marTop w:val="0"/>
                  <w:marBottom w:val="0"/>
                  <w:divBdr>
                    <w:top w:val="none" w:sz="0" w:space="0" w:color="auto"/>
                    <w:left w:val="none" w:sz="0" w:space="0" w:color="auto"/>
                    <w:bottom w:val="none" w:sz="0" w:space="0" w:color="auto"/>
                    <w:right w:val="none" w:sz="0" w:space="0" w:color="auto"/>
                  </w:divBdr>
                </w:div>
                <w:div w:id="1430082191">
                  <w:marLeft w:val="0"/>
                  <w:marRight w:val="0"/>
                  <w:marTop w:val="0"/>
                  <w:marBottom w:val="0"/>
                  <w:divBdr>
                    <w:top w:val="none" w:sz="0" w:space="0" w:color="auto"/>
                    <w:left w:val="none" w:sz="0" w:space="0" w:color="auto"/>
                    <w:bottom w:val="none" w:sz="0" w:space="0" w:color="auto"/>
                    <w:right w:val="none" w:sz="0" w:space="0" w:color="auto"/>
                  </w:divBdr>
                </w:div>
                <w:div w:id="1229074934">
                  <w:marLeft w:val="0"/>
                  <w:marRight w:val="0"/>
                  <w:marTop w:val="0"/>
                  <w:marBottom w:val="0"/>
                  <w:divBdr>
                    <w:top w:val="none" w:sz="0" w:space="0" w:color="auto"/>
                    <w:left w:val="none" w:sz="0" w:space="0" w:color="auto"/>
                    <w:bottom w:val="none" w:sz="0" w:space="0" w:color="auto"/>
                    <w:right w:val="none" w:sz="0" w:space="0" w:color="auto"/>
                  </w:divBdr>
                </w:div>
              </w:divsChild>
            </w:div>
            <w:div w:id="1393381027">
              <w:marLeft w:val="0"/>
              <w:marRight w:val="0"/>
              <w:marTop w:val="0"/>
              <w:marBottom w:val="0"/>
              <w:divBdr>
                <w:top w:val="none" w:sz="0" w:space="0" w:color="auto"/>
                <w:left w:val="none" w:sz="0" w:space="0" w:color="auto"/>
                <w:bottom w:val="none" w:sz="0" w:space="0" w:color="auto"/>
                <w:right w:val="none" w:sz="0" w:space="0" w:color="auto"/>
              </w:divBdr>
              <w:divsChild>
                <w:div w:id="711465809">
                  <w:marLeft w:val="0"/>
                  <w:marRight w:val="0"/>
                  <w:marTop w:val="0"/>
                  <w:marBottom w:val="0"/>
                  <w:divBdr>
                    <w:top w:val="none" w:sz="0" w:space="0" w:color="auto"/>
                    <w:left w:val="none" w:sz="0" w:space="0" w:color="auto"/>
                    <w:bottom w:val="none" w:sz="0" w:space="0" w:color="auto"/>
                    <w:right w:val="none" w:sz="0" w:space="0" w:color="auto"/>
                  </w:divBdr>
                </w:div>
                <w:div w:id="322662906">
                  <w:marLeft w:val="0"/>
                  <w:marRight w:val="0"/>
                  <w:marTop w:val="0"/>
                  <w:marBottom w:val="0"/>
                  <w:divBdr>
                    <w:top w:val="none" w:sz="0" w:space="0" w:color="auto"/>
                    <w:left w:val="none" w:sz="0" w:space="0" w:color="auto"/>
                    <w:bottom w:val="none" w:sz="0" w:space="0" w:color="auto"/>
                    <w:right w:val="none" w:sz="0" w:space="0" w:color="auto"/>
                  </w:divBdr>
                </w:div>
                <w:div w:id="675495588">
                  <w:marLeft w:val="0"/>
                  <w:marRight w:val="0"/>
                  <w:marTop w:val="0"/>
                  <w:marBottom w:val="0"/>
                  <w:divBdr>
                    <w:top w:val="none" w:sz="0" w:space="0" w:color="auto"/>
                    <w:left w:val="none" w:sz="0" w:space="0" w:color="auto"/>
                    <w:bottom w:val="none" w:sz="0" w:space="0" w:color="auto"/>
                    <w:right w:val="none" w:sz="0" w:space="0" w:color="auto"/>
                  </w:divBdr>
                </w:div>
                <w:div w:id="1152599140">
                  <w:marLeft w:val="0"/>
                  <w:marRight w:val="0"/>
                  <w:marTop w:val="0"/>
                  <w:marBottom w:val="0"/>
                  <w:divBdr>
                    <w:top w:val="none" w:sz="0" w:space="0" w:color="auto"/>
                    <w:left w:val="none" w:sz="0" w:space="0" w:color="auto"/>
                    <w:bottom w:val="none" w:sz="0" w:space="0" w:color="auto"/>
                    <w:right w:val="none" w:sz="0" w:space="0" w:color="auto"/>
                  </w:divBdr>
                </w:div>
                <w:div w:id="1232041095">
                  <w:marLeft w:val="0"/>
                  <w:marRight w:val="0"/>
                  <w:marTop w:val="0"/>
                  <w:marBottom w:val="0"/>
                  <w:divBdr>
                    <w:top w:val="none" w:sz="0" w:space="0" w:color="auto"/>
                    <w:left w:val="none" w:sz="0" w:space="0" w:color="auto"/>
                    <w:bottom w:val="none" w:sz="0" w:space="0" w:color="auto"/>
                    <w:right w:val="none" w:sz="0" w:space="0" w:color="auto"/>
                  </w:divBdr>
                </w:div>
                <w:div w:id="79257225">
                  <w:marLeft w:val="0"/>
                  <w:marRight w:val="0"/>
                  <w:marTop w:val="0"/>
                  <w:marBottom w:val="0"/>
                  <w:divBdr>
                    <w:top w:val="none" w:sz="0" w:space="0" w:color="auto"/>
                    <w:left w:val="none" w:sz="0" w:space="0" w:color="auto"/>
                    <w:bottom w:val="none" w:sz="0" w:space="0" w:color="auto"/>
                    <w:right w:val="none" w:sz="0" w:space="0" w:color="auto"/>
                  </w:divBdr>
                </w:div>
                <w:div w:id="1416627221">
                  <w:marLeft w:val="0"/>
                  <w:marRight w:val="0"/>
                  <w:marTop w:val="0"/>
                  <w:marBottom w:val="0"/>
                  <w:divBdr>
                    <w:top w:val="none" w:sz="0" w:space="0" w:color="auto"/>
                    <w:left w:val="none" w:sz="0" w:space="0" w:color="auto"/>
                    <w:bottom w:val="none" w:sz="0" w:space="0" w:color="auto"/>
                    <w:right w:val="none" w:sz="0" w:space="0" w:color="auto"/>
                  </w:divBdr>
                </w:div>
                <w:div w:id="788935357">
                  <w:marLeft w:val="0"/>
                  <w:marRight w:val="0"/>
                  <w:marTop w:val="0"/>
                  <w:marBottom w:val="0"/>
                  <w:divBdr>
                    <w:top w:val="none" w:sz="0" w:space="0" w:color="auto"/>
                    <w:left w:val="none" w:sz="0" w:space="0" w:color="auto"/>
                    <w:bottom w:val="none" w:sz="0" w:space="0" w:color="auto"/>
                    <w:right w:val="none" w:sz="0" w:space="0" w:color="auto"/>
                  </w:divBdr>
                </w:div>
                <w:div w:id="3054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7283">
          <w:marLeft w:val="0"/>
          <w:marRight w:val="0"/>
          <w:marTop w:val="0"/>
          <w:marBottom w:val="0"/>
          <w:divBdr>
            <w:top w:val="none" w:sz="0" w:space="0" w:color="auto"/>
            <w:left w:val="none" w:sz="0" w:space="0" w:color="auto"/>
            <w:bottom w:val="none" w:sz="0" w:space="0" w:color="auto"/>
            <w:right w:val="none" w:sz="0" w:space="0" w:color="auto"/>
          </w:divBdr>
          <w:divsChild>
            <w:div w:id="1377579873">
              <w:marLeft w:val="0"/>
              <w:marRight w:val="0"/>
              <w:marTop w:val="0"/>
              <w:marBottom w:val="0"/>
              <w:divBdr>
                <w:top w:val="none" w:sz="0" w:space="0" w:color="auto"/>
                <w:left w:val="none" w:sz="0" w:space="0" w:color="auto"/>
                <w:bottom w:val="none" w:sz="0" w:space="0" w:color="auto"/>
                <w:right w:val="none" w:sz="0" w:space="0" w:color="auto"/>
              </w:divBdr>
            </w:div>
            <w:div w:id="857233658">
              <w:marLeft w:val="0"/>
              <w:marRight w:val="0"/>
              <w:marTop w:val="0"/>
              <w:marBottom w:val="0"/>
              <w:divBdr>
                <w:top w:val="none" w:sz="0" w:space="0" w:color="auto"/>
                <w:left w:val="none" w:sz="0" w:space="0" w:color="auto"/>
                <w:bottom w:val="none" w:sz="0" w:space="0" w:color="auto"/>
                <w:right w:val="none" w:sz="0" w:space="0" w:color="auto"/>
              </w:divBdr>
            </w:div>
            <w:div w:id="62729145">
              <w:marLeft w:val="0"/>
              <w:marRight w:val="0"/>
              <w:marTop w:val="0"/>
              <w:marBottom w:val="0"/>
              <w:divBdr>
                <w:top w:val="none" w:sz="0" w:space="0" w:color="auto"/>
                <w:left w:val="none" w:sz="0" w:space="0" w:color="auto"/>
                <w:bottom w:val="none" w:sz="0" w:space="0" w:color="auto"/>
                <w:right w:val="none" w:sz="0" w:space="0" w:color="auto"/>
              </w:divBdr>
            </w:div>
            <w:div w:id="1641106386">
              <w:marLeft w:val="0"/>
              <w:marRight w:val="0"/>
              <w:marTop w:val="0"/>
              <w:marBottom w:val="0"/>
              <w:divBdr>
                <w:top w:val="none" w:sz="0" w:space="0" w:color="auto"/>
                <w:left w:val="none" w:sz="0" w:space="0" w:color="auto"/>
                <w:bottom w:val="none" w:sz="0" w:space="0" w:color="auto"/>
                <w:right w:val="none" w:sz="0" w:space="0" w:color="auto"/>
              </w:divBdr>
            </w:div>
            <w:div w:id="1564364579">
              <w:marLeft w:val="0"/>
              <w:marRight w:val="0"/>
              <w:marTop w:val="0"/>
              <w:marBottom w:val="0"/>
              <w:divBdr>
                <w:top w:val="none" w:sz="0" w:space="0" w:color="auto"/>
                <w:left w:val="none" w:sz="0" w:space="0" w:color="auto"/>
                <w:bottom w:val="none" w:sz="0" w:space="0" w:color="auto"/>
                <w:right w:val="none" w:sz="0" w:space="0" w:color="auto"/>
              </w:divBdr>
            </w:div>
            <w:div w:id="387846586">
              <w:marLeft w:val="0"/>
              <w:marRight w:val="0"/>
              <w:marTop w:val="0"/>
              <w:marBottom w:val="0"/>
              <w:divBdr>
                <w:top w:val="none" w:sz="0" w:space="0" w:color="auto"/>
                <w:left w:val="none" w:sz="0" w:space="0" w:color="auto"/>
                <w:bottom w:val="none" w:sz="0" w:space="0" w:color="auto"/>
                <w:right w:val="none" w:sz="0" w:space="0" w:color="auto"/>
              </w:divBdr>
            </w:div>
            <w:div w:id="378743036">
              <w:marLeft w:val="0"/>
              <w:marRight w:val="0"/>
              <w:marTop w:val="0"/>
              <w:marBottom w:val="0"/>
              <w:divBdr>
                <w:top w:val="none" w:sz="0" w:space="0" w:color="auto"/>
                <w:left w:val="none" w:sz="0" w:space="0" w:color="auto"/>
                <w:bottom w:val="none" w:sz="0" w:space="0" w:color="auto"/>
                <w:right w:val="none" w:sz="0" w:space="0" w:color="auto"/>
              </w:divBdr>
            </w:div>
            <w:div w:id="1301422536">
              <w:marLeft w:val="0"/>
              <w:marRight w:val="0"/>
              <w:marTop w:val="0"/>
              <w:marBottom w:val="0"/>
              <w:divBdr>
                <w:top w:val="none" w:sz="0" w:space="0" w:color="auto"/>
                <w:left w:val="none" w:sz="0" w:space="0" w:color="auto"/>
                <w:bottom w:val="none" w:sz="0" w:space="0" w:color="auto"/>
                <w:right w:val="none" w:sz="0" w:space="0" w:color="auto"/>
              </w:divBdr>
            </w:div>
            <w:div w:id="73823988">
              <w:marLeft w:val="0"/>
              <w:marRight w:val="0"/>
              <w:marTop w:val="0"/>
              <w:marBottom w:val="0"/>
              <w:divBdr>
                <w:top w:val="none" w:sz="0" w:space="0" w:color="auto"/>
                <w:left w:val="none" w:sz="0" w:space="0" w:color="auto"/>
                <w:bottom w:val="none" w:sz="0" w:space="0" w:color="auto"/>
                <w:right w:val="none" w:sz="0" w:space="0" w:color="auto"/>
              </w:divBdr>
            </w:div>
            <w:div w:id="298535272">
              <w:marLeft w:val="0"/>
              <w:marRight w:val="0"/>
              <w:marTop w:val="0"/>
              <w:marBottom w:val="0"/>
              <w:divBdr>
                <w:top w:val="none" w:sz="0" w:space="0" w:color="auto"/>
                <w:left w:val="none" w:sz="0" w:space="0" w:color="auto"/>
                <w:bottom w:val="none" w:sz="0" w:space="0" w:color="auto"/>
                <w:right w:val="none" w:sz="0" w:space="0" w:color="auto"/>
              </w:divBdr>
            </w:div>
            <w:div w:id="936526046">
              <w:marLeft w:val="0"/>
              <w:marRight w:val="0"/>
              <w:marTop w:val="0"/>
              <w:marBottom w:val="0"/>
              <w:divBdr>
                <w:top w:val="none" w:sz="0" w:space="0" w:color="auto"/>
                <w:left w:val="none" w:sz="0" w:space="0" w:color="auto"/>
                <w:bottom w:val="none" w:sz="0" w:space="0" w:color="auto"/>
                <w:right w:val="none" w:sz="0" w:space="0" w:color="auto"/>
              </w:divBdr>
            </w:div>
            <w:div w:id="810441886">
              <w:marLeft w:val="0"/>
              <w:marRight w:val="0"/>
              <w:marTop w:val="0"/>
              <w:marBottom w:val="0"/>
              <w:divBdr>
                <w:top w:val="none" w:sz="0" w:space="0" w:color="auto"/>
                <w:left w:val="none" w:sz="0" w:space="0" w:color="auto"/>
                <w:bottom w:val="none" w:sz="0" w:space="0" w:color="auto"/>
                <w:right w:val="none" w:sz="0" w:space="0" w:color="auto"/>
              </w:divBdr>
            </w:div>
            <w:div w:id="1064446351">
              <w:marLeft w:val="0"/>
              <w:marRight w:val="0"/>
              <w:marTop w:val="0"/>
              <w:marBottom w:val="0"/>
              <w:divBdr>
                <w:top w:val="none" w:sz="0" w:space="0" w:color="auto"/>
                <w:left w:val="none" w:sz="0" w:space="0" w:color="auto"/>
                <w:bottom w:val="none" w:sz="0" w:space="0" w:color="auto"/>
                <w:right w:val="none" w:sz="0" w:space="0" w:color="auto"/>
              </w:divBdr>
            </w:div>
          </w:divsChild>
        </w:div>
        <w:div w:id="1679186793">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tj\Pulpit\76454-2017.html" TargetMode="External"/><Relationship Id="rId3" Type="http://schemas.openxmlformats.org/officeDocument/2006/relationships/webSettings" Target="webSettings.xml"/><Relationship Id="rId7" Type="http://schemas.openxmlformats.org/officeDocument/2006/relationships/hyperlink" Target="file:///C:\Documents%20and%20Settings\tj\Pulpit\76454-201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tj\Pulpit\76454-2017.html" TargetMode="External"/><Relationship Id="rId11" Type="http://schemas.openxmlformats.org/officeDocument/2006/relationships/fontTable" Target="fontTable.xml"/><Relationship Id="rId5" Type="http://schemas.openxmlformats.org/officeDocument/2006/relationships/hyperlink" Target="file:///C:\Documents%20and%20Settings\tj\Pulpit\76454-2017.html" TargetMode="External"/><Relationship Id="rId10" Type="http://schemas.openxmlformats.org/officeDocument/2006/relationships/hyperlink" Target="http://www.uzp.gov.pl" TargetMode="External"/><Relationship Id="rId4" Type="http://schemas.openxmlformats.org/officeDocument/2006/relationships/hyperlink" Target="http://bip.kppspblonie.pl" TargetMode="External"/><Relationship Id="rId9" Type="http://schemas.openxmlformats.org/officeDocument/2006/relationships/hyperlink" Target="file:///C:\Documents%20and%20Settings\tj\Pulpit\76454-20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4650</Words>
  <Characters>27902</Characters>
  <Application>Microsoft Office Word</Application>
  <DocSecurity>0</DocSecurity>
  <Lines>232</Lines>
  <Paragraphs>64</Paragraphs>
  <ScaleCrop>false</ScaleCrop>
  <Company>x</Company>
  <LinksUpToDate>false</LinksUpToDate>
  <CharactersWithSpaces>32488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2017-04-28T12:03:00Z</dcterms:created>
  <dcterms:modified xsi:type="dcterms:W3CDTF">2017-04-28T12:03:00Z</dcterms:modified>
</cp:coreProperties>
</file>